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tblCellSpacing w:w="0" w:type="dxa"/>
        <w:tblCellMar>
          <w:left w:w="0" w:type="dxa"/>
          <w:right w:w="0" w:type="dxa"/>
        </w:tblCellMar>
        <w:tblLook w:val="04A0"/>
      </w:tblPr>
      <w:tblGrid>
        <w:gridCol w:w="7891"/>
      </w:tblGrid>
      <w:tr w:rsidR="0010021A" w:rsidRPr="0010021A">
        <w:trPr>
          <w:trHeight w:val="600"/>
          <w:tblCellSpacing w:w="0" w:type="dxa"/>
        </w:trPr>
        <w:tc>
          <w:tcPr>
            <w:tcW w:w="0" w:type="auto"/>
            <w:vAlign w:val="center"/>
            <w:hideMark/>
          </w:tcPr>
          <w:p w:rsidR="0010021A" w:rsidRPr="0010021A" w:rsidRDefault="0010021A" w:rsidP="0010021A">
            <w:pPr>
              <w:widowControl/>
              <w:spacing w:line="288" w:lineRule="auto"/>
              <w:jc w:val="center"/>
              <w:rPr>
                <w:rFonts w:ascii="宋体" w:eastAsia="宋体" w:hAnsi="宋体" w:cs="宋体"/>
                <w:color w:val="000000"/>
                <w:kern w:val="0"/>
                <w:sz w:val="36"/>
                <w:szCs w:val="36"/>
              </w:rPr>
            </w:pPr>
            <w:r w:rsidRPr="0010021A">
              <w:rPr>
                <w:rFonts w:ascii="宋体" w:eastAsia="宋体" w:hAnsi="宋体" w:cs="宋体"/>
                <w:b/>
                <w:bCs/>
                <w:color w:val="000000"/>
                <w:kern w:val="0"/>
                <w:sz w:val="36"/>
                <w:szCs w:val="36"/>
              </w:rPr>
              <w:t>杭州师范大学音乐学院2014年招生简章</w:t>
            </w:r>
          </w:p>
        </w:tc>
      </w:tr>
      <w:tr w:rsidR="0010021A" w:rsidRPr="0010021A">
        <w:trPr>
          <w:tblCellSpacing w:w="0" w:type="dxa"/>
        </w:trPr>
        <w:tc>
          <w:tcPr>
            <w:tcW w:w="0" w:type="auto"/>
            <w:vAlign w:val="center"/>
            <w:hideMark/>
          </w:tcPr>
          <w:p w:rsidR="0010021A" w:rsidRPr="0010021A" w:rsidRDefault="0010021A" w:rsidP="0010021A">
            <w:pPr>
              <w:widowControl/>
              <w:spacing w:line="288" w:lineRule="auto"/>
              <w:jc w:val="center"/>
              <w:rPr>
                <w:rFonts w:ascii="宋体" w:eastAsia="宋体" w:hAnsi="宋体" w:cs="宋体"/>
                <w:color w:val="666666"/>
                <w:kern w:val="0"/>
                <w:sz w:val="27"/>
                <w:szCs w:val="27"/>
              </w:rPr>
            </w:pPr>
          </w:p>
        </w:tc>
      </w:tr>
      <w:tr w:rsidR="0010021A" w:rsidRPr="0010021A">
        <w:trPr>
          <w:trHeight w:val="375"/>
          <w:tblCellSpacing w:w="0" w:type="dxa"/>
        </w:trPr>
        <w:tc>
          <w:tcPr>
            <w:tcW w:w="0" w:type="auto"/>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新闻分类：招生简章    点击数：603    发布时间：2013-12-17</w:t>
            </w:r>
          </w:p>
        </w:tc>
      </w:tr>
      <w:tr w:rsidR="0010021A" w:rsidRPr="0010021A">
        <w:trPr>
          <w:tblCellSpacing w:w="0" w:type="dxa"/>
        </w:trPr>
        <w:tc>
          <w:tcPr>
            <w:tcW w:w="0" w:type="auto"/>
            <w:vAlign w:val="center"/>
            <w:hideMark/>
          </w:tcPr>
          <w:tbl>
            <w:tblPr>
              <w:tblW w:w="4750" w:type="pct"/>
              <w:jc w:val="center"/>
              <w:tblCellSpacing w:w="0" w:type="dxa"/>
              <w:tblCellMar>
                <w:left w:w="0" w:type="dxa"/>
                <w:right w:w="0" w:type="dxa"/>
              </w:tblCellMar>
              <w:tblLook w:val="04A0"/>
            </w:tblPr>
            <w:tblGrid>
              <w:gridCol w:w="7496"/>
            </w:tblGrid>
            <w:tr w:rsidR="0010021A" w:rsidRPr="0010021A">
              <w:trPr>
                <w:trHeight w:val="30"/>
                <w:tblCellSpacing w:w="0" w:type="dxa"/>
                <w:jc w:val="center"/>
              </w:trPr>
              <w:tc>
                <w:tcPr>
                  <w:tcW w:w="0" w:type="auto"/>
                  <w:shd w:val="clear" w:color="auto" w:fill="C0C0C0"/>
                  <w:vAlign w:val="center"/>
                  <w:hideMark/>
                </w:tcPr>
                <w:p w:rsidR="0010021A" w:rsidRPr="0010021A" w:rsidRDefault="0010021A" w:rsidP="0010021A">
                  <w:pPr>
                    <w:widowControl/>
                    <w:spacing w:line="360" w:lineRule="auto"/>
                    <w:jc w:val="left"/>
                    <w:rPr>
                      <w:rFonts w:ascii="宋体" w:eastAsia="宋体" w:hAnsi="宋体" w:cs="宋体"/>
                      <w:color w:val="666666"/>
                      <w:kern w:val="0"/>
                      <w:sz w:val="4"/>
                      <w:szCs w:val="18"/>
                    </w:rPr>
                  </w:pPr>
                </w:p>
              </w:tc>
            </w:tr>
            <w:tr w:rsidR="0010021A" w:rsidRPr="0010021A">
              <w:trPr>
                <w:trHeight w:val="450"/>
                <w:tblCellSpacing w:w="0" w:type="dxa"/>
                <w:jc w:val="center"/>
              </w:trPr>
              <w:tc>
                <w:tcPr>
                  <w:tcW w:w="0" w:type="auto"/>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p>
              </w:tc>
            </w:tr>
            <w:tr w:rsidR="0010021A" w:rsidRPr="0010021A">
              <w:trPr>
                <w:tblCellSpacing w:w="0" w:type="dxa"/>
                <w:jc w:val="center"/>
              </w:trPr>
              <w:tc>
                <w:tcPr>
                  <w:tcW w:w="0" w:type="auto"/>
                  <w:hideMark/>
                </w:tcPr>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杭州师范大学音乐学院2014年继续面向全国部分省市招生，实行“术科校考、文化统考、规则自定、择优录取、公正公平”的招生方式，招收音乐学、音乐表演、作曲与作曲技术理论、舞蹈学4专业共275名。</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根据浙江省人民政府的统筹安排，杭州师范大学音乐学院将成建制划归浙江音乐学院（筹），作为筹建浙江音乐学院的主体基础。在浙江音乐学院筹建期间，2014年招收学生的培养、教学、管理均依托杭州师范大学完成。2015年9月1日，浙江音乐学院（筹）全体师生将由现在的玉皇山校区搬迁入浙江音乐学院新校区。</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b/>
                      <w:bCs/>
                      <w:color w:val="666666"/>
                      <w:kern w:val="0"/>
                      <w:szCs w:val="21"/>
                    </w:rPr>
                    <w:t xml:space="preserve">　　一、招生专业及计划</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64"/>
                    <w:gridCol w:w="2621"/>
                    <w:gridCol w:w="692"/>
                    <w:gridCol w:w="825"/>
                    <w:gridCol w:w="1368"/>
                    <w:gridCol w:w="1210"/>
                  </w:tblGrid>
                  <w:tr w:rsidR="0010021A" w:rsidRPr="0010021A">
                    <w:trPr>
                      <w:tblCellSpacing w:w="0" w:type="dxa"/>
                      <w:jc w:val="center"/>
                    </w:trPr>
                    <w:tc>
                      <w:tcPr>
                        <w:tcW w:w="4050" w:type="dxa"/>
                        <w:gridSpan w:val="2"/>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专业及方向</w:t>
                        </w:r>
                      </w:p>
                    </w:tc>
                    <w:tc>
                      <w:tcPr>
                        <w:tcW w:w="81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学制</w:t>
                        </w:r>
                      </w:p>
                    </w:tc>
                    <w:tc>
                      <w:tcPr>
                        <w:tcW w:w="97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计划</w:t>
                        </w:r>
                      </w:p>
                    </w:tc>
                    <w:tc>
                      <w:tcPr>
                        <w:tcW w:w="165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专业考试方式</w:t>
                        </w:r>
                      </w:p>
                    </w:tc>
                    <w:tc>
                      <w:tcPr>
                        <w:tcW w:w="141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学费</w:t>
                        </w:r>
                      </w:p>
                    </w:tc>
                  </w:tr>
                  <w:tr w:rsidR="0010021A" w:rsidRPr="0010021A">
                    <w:trPr>
                      <w:tblCellSpacing w:w="0" w:type="dxa"/>
                      <w:jc w:val="center"/>
                    </w:trPr>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 xml:space="preserve">音乐学 </w:t>
                        </w:r>
                      </w:p>
                    </w:tc>
                    <w:tc>
                      <w:tcPr>
                        <w:tcW w:w="316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音乐学（师范）</w:t>
                        </w:r>
                      </w:p>
                    </w:tc>
                    <w:tc>
                      <w:tcPr>
                        <w:tcW w:w="81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4年</w:t>
                        </w:r>
                      </w:p>
                    </w:tc>
                    <w:tc>
                      <w:tcPr>
                        <w:tcW w:w="97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90名</w:t>
                        </w:r>
                      </w:p>
                    </w:tc>
                    <w:tc>
                      <w:tcPr>
                        <w:tcW w:w="1650" w:type="dxa"/>
                        <w:vMerge w:val="restart"/>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 </w:t>
                        </w:r>
                      </w:p>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考生参加本校单独组织的专业考试</w:t>
                        </w:r>
                      </w:p>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 </w:t>
                        </w:r>
                      </w:p>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 </w:t>
                        </w:r>
                      </w:p>
                    </w:tc>
                    <w:tc>
                      <w:tcPr>
                        <w:tcW w:w="141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7000元/学年</w:t>
                        </w:r>
                      </w:p>
                    </w:tc>
                  </w:tr>
                  <w:tr w:rsidR="0010021A" w:rsidRPr="0010021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jc w:val="left"/>
                          <w:rPr>
                            <w:rFonts w:ascii="宋体" w:eastAsia="宋体" w:hAnsi="宋体" w:cs="宋体"/>
                            <w:color w:val="666666"/>
                            <w:kern w:val="0"/>
                            <w:sz w:val="18"/>
                            <w:szCs w:val="18"/>
                          </w:rPr>
                        </w:pPr>
                      </w:p>
                    </w:tc>
                    <w:tc>
                      <w:tcPr>
                        <w:tcW w:w="316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音乐学（音乐理论）（非师范）</w:t>
                        </w:r>
                      </w:p>
                    </w:tc>
                    <w:tc>
                      <w:tcPr>
                        <w:tcW w:w="81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4年</w:t>
                        </w:r>
                      </w:p>
                    </w:tc>
                    <w:tc>
                      <w:tcPr>
                        <w:tcW w:w="97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6名</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jc w:val="left"/>
                          <w:rPr>
                            <w:rFonts w:ascii="宋体" w:eastAsia="宋体" w:hAnsi="宋体" w:cs="宋体"/>
                            <w:color w:val="666666"/>
                            <w:kern w:val="0"/>
                            <w:sz w:val="18"/>
                            <w:szCs w:val="18"/>
                          </w:rPr>
                        </w:pPr>
                      </w:p>
                    </w:tc>
                    <w:tc>
                      <w:tcPr>
                        <w:tcW w:w="1410" w:type="dxa"/>
                        <w:vMerge w:val="restart"/>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9000元/学年</w:t>
                        </w:r>
                      </w:p>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 </w:t>
                        </w:r>
                      </w:p>
                    </w:tc>
                  </w:tr>
                  <w:tr w:rsidR="0010021A" w:rsidRPr="0010021A">
                    <w:trPr>
                      <w:tblCellSpacing w:w="0" w:type="dxa"/>
                      <w:jc w:val="center"/>
                    </w:trPr>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音乐</w:t>
                        </w:r>
                      </w:p>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表演</w:t>
                        </w:r>
                      </w:p>
                    </w:tc>
                    <w:tc>
                      <w:tcPr>
                        <w:tcW w:w="316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声乐（美声、民族、通俗）演唱</w:t>
                        </w:r>
                      </w:p>
                    </w:tc>
                    <w:tc>
                      <w:tcPr>
                        <w:tcW w:w="81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4年</w:t>
                        </w:r>
                      </w:p>
                    </w:tc>
                    <w:tc>
                      <w:tcPr>
                        <w:tcW w:w="97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30名</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jc w:val="left"/>
                          <w:rPr>
                            <w:rFonts w:ascii="宋体" w:eastAsia="宋体" w:hAnsi="宋体" w:cs="宋体"/>
                            <w:color w:val="666666"/>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jc w:val="left"/>
                          <w:rPr>
                            <w:rFonts w:ascii="宋体" w:eastAsia="宋体" w:hAnsi="宋体" w:cs="宋体"/>
                            <w:color w:val="666666"/>
                            <w:kern w:val="0"/>
                            <w:sz w:val="18"/>
                            <w:szCs w:val="18"/>
                          </w:rPr>
                        </w:pPr>
                      </w:p>
                    </w:tc>
                  </w:tr>
                  <w:tr w:rsidR="0010021A" w:rsidRPr="0010021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jc w:val="left"/>
                          <w:rPr>
                            <w:rFonts w:ascii="宋体" w:eastAsia="宋体" w:hAnsi="宋体" w:cs="宋体"/>
                            <w:color w:val="666666"/>
                            <w:kern w:val="0"/>
                            <w:sz w:val="18"/>
                            <w:szCs w:val="18"/>
                          </w:rPr>
                        </w:pPr>
                      </w:p>
                    </w:tc>
                    <w:tc>
                      <w:tcPr>
                        <w:tcW w:w="316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钢琴演奏</w:t>
                        </w:r>
                      </w:p>
                    </w:tc>
                    <w:tc>
                      <w:tcPr>
                        <w:tcW w:w="81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4年</w:t>
                        </w:r>
                      </w:p>
                    </w:tc>
                    <w:tc>
                      <w:tcPr>
                        <w:tcW w:w="97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20名</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jc w:val="left"/>
                          <w:rPr>
                            <w:rFonts w:ascii="宋体" w:eastAsia="宋体" w:hAnsi="宋体" w:cs="宋体"/>
                            <w:color w:val="666666"/>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jc w:val="left"/>
                          <w:rPr>
                            <w:rFonts w:ascii="宋体" w:eastAsia="宋体" w:hAnsi="宋体" w:cs="宋体"/>
                            <w:color w:val="666666"/>
                            <w:kern w:val="0"/>
                            <w:sz w:val="18"/>
                            <w:szCs w:val="18"/>
                          </w:rPr>
                        </w:pPr>
                      </w:p>
                    </w:tc>
                  </w:tr>
                  <w:tr w:rsidR="0010021A" w:rsidRPr="0010021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jc w:val="left"/>
                          <w:rPr>
                            <w:rFonts w:ascii="宋体" w:eastAsia="宋体" w:hAnsi="宋体" w:cs="宋体"/>
                            <w:color w:val="666666"/>
                            <w:kern w:val="0"/>
                            <w:sz w:val="18"/>
                            <w:szCs w:val="18"/>
                          </w:rPr>
                        </w:pPr>
                      </w:p>
                    </w:tc>
                    <w:tc>
                      <w:tcPr>
                        <w:tcW w:w="316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中国乐器演奏</w:t>
                        </w:r>
                      </w:p>
                    </w:tc>
                    <w:tc>
                      <w:tcPr>
                        <w:tcW w:w="81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4年</w:t>
                        </w:r>
                      </w:p>
                    </w:tc>
                    <w:tc>
                      <w:tcPr>
                        <w:tcW w:w="97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35名</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jc w:val="left"/>
                          <w:rPr>
                            <w:rFonts w:ascii="宋体" w:eastAsia="宋体" w:hAnsi="宋体" w:cs="宋体"/>
                            <w:color w:val="666666"/>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jc w:val="left"/>
                          <w:rPr>
                            <w:rFonts w:ascii="宋体" w:eastAsia="宋体" w:hAnsi="宋体" w:cs="宋体"/>
                            <w:color w:val="666666"/>
                            <w:kern w:val="0"/>
                            <w:sz w:val="18"/>
                            <w:szCs w:val="18"/>
                          </w:rPr>
                        </w:pPr>
                      </w:p>
                    </w:tc>
                  </w:tr>
                  <w:tr w:rsidR="0010021A" w:rsidRPr="0010021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jc w:val="left"/>
                          <w:rPr>
                            <w:rFonts w:ascii="宋体" w:eastAsia="宋体" w:hAnsi="宋体" w:cs="宋体"/>
                            <w:color w:val="666666"/>
                            <w:kern w:val="0"/>
                            <w:sz w:val="18"/>
                            <w:szCs w:val="18"/>
                          </w:rPr>
                        </w:pPr>
                      </w:p>
                    </w:tc>
                    <w:tc>
                      <w:tcPr>
                        <w:tcW w:w="316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西洋乐器演奏</w:t>
                        </w:r>
                      </w:p>
                    </w:tc>
                    <w:tc>
                      <w:tcPr>
                        <w:tcW w:w="81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4年</w:t>
                        </w:r>
                      </w:p>
                    </w:tc>
                    <w:tc>
                      <w:tcPr>
                        <w:tcW w:w="97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42名</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jc w:val="left"/>
                          <w:rPr>
                            <w:rFonts w:ascii="宋体" w:eastAsia="宋体" w:hAnsi="宋体" w:cs="宋体"/>
                            <w:color w:val="666666"/>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jc w:val="left"/>
                          <w:rPr>
                            <w:rFonts w:ascii="宋体" w:eastAsia="宋体" w:hAnsi="宋体" w:cs="宋体"/>
                            <w:color w:val="666666"/>
                            <w:kern w:val="0"/>
                            <w:sz w:val="18"/>
                            <w:szCs w:val="18"/>
                          </w:rPr>
                        </w:pPr>
                      </w:p>
                    </w:tc>
                  </w:tr>
                  <w:tr w:rsidR="0010021A" w:rsidRPr="0010021A">
                    <w:trPr>
                      <w:tblCellSpacing w:w="0" w:type="dxa"/>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作曲与作曲技术理论</w:t>
                        </w:r>
                      </w:p>
                    </w:tc>
                    <w:tc>
                      <w:tcPr>
                        <w:tcW w:w="316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作曲</w:t>
                        </w:r>
                      </w:p>
                    </w:tc>
                    <w:tc>
                      <w:tcPr>
                        <w:tcW w:w="81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4年</w:t>
                        </w:r>
                      </w:p>
                    </w:tc>
                    <w:tc>
                      <w:tcPr>
                        <w:tcW w:w="97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6名</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jc w:val="left"/>
                          <w:rPr>
                            <w:rFonts w:ascii="宋体" w:eastAsia="宋体" w:hAnsi="宋体" w:cs="宋体"/>
                            <w:color w:val="666666"/>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jc w:val="left"/>
                          <w:rPr>
                            <w:rFonts w:ascii="宋体" w:eastAsia="宋体" w:hAnsi="宋体" w:cs="宋体"/>
                            <w:color w:val="666666"/>
                            <w:kern w:val="0"/>
                            <w:sz w:val="18"/>
                            <w:szCs w:val="18"/>
                          </w:rPr>
                        </w:pPr>
                      </w:p>
                    </w:tc>
                  </w:tr>
                  <w:tr w:rsidR="0010021A" w:rsidRPr="0010021A">
                    <w:trPr>
                      <w:tblCellSpacing w:w="0" w:type="dxa"/>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舞蹈学</w:t>
                        </w:r>
                      </w:p>
                    </w:tc>
                    <w:tc>
                      <w:tcPr>
                        <w:tcW w:w="316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舞蹈学（师范）</w:t>
                        </w:r>
                      </w:p>
                    </w:tc>
                    <w:tc>
                      <w:tcPr>
                        <w:tcW w:w="81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4年</w:t>
                        </w:r>
                      </w:p>
                    </w:tc>
                    <w:tc>
                      <w:tcPr>
                        <w:tcW w:w="97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46名</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jc w:val="left"/>
                          <w:rPr>
                            <w:rFonts w:ascii="宋体" w:eastAsia="宋体" w:hAnsi="宋体" w:cs="宋体"/>
                            <w:color w:val="666666"/>
                            <w:kern w:val="0"/>
                            <w:sz w:val="18"/>
                            <w:szCs w:val="18"/>
                          </w:rPr>
                        </w:pPr>
                      </w:p>
                    </w:tc>
                    <w:tc>
                      <w:tcPr>
                        <w:tcW w:w="141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7000元/学年</w:t>
                        </w:r>
                      </w:p>
                    </w:tc>
                  </w:tr>
                </w:tbl>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lastRenderedPageBreak/>
                    <w:t xml:space="preserve">　　注：招生信息以各省市教育考试院或招办公布为准。</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b/>
                      <w:bCs/>
                      <w:color w:val="666666"/>
                      <w:kern w:val="0"/>
                      <w:szCs w:val="21"/>
                    </w:rPr>
                    <w:t xml:space="preserve">　　二、报考条件</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参照当地教育主管部门关于2014年高考报名文件规定的相关条件。</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b/>
                      <w:bCs/>
                      <w:color w:val="666666"/>
                      <w:kern w:val="0"/>
                      <w:szCs w:val="21"/>
                    </w:rPr>
                    <w:t xml:space="preserve">　　三、招生范围</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我院今年面向浙江、江西、湖南、山东、山西、黑龙江、广西招生，其中作曲与作曲技术理论专业只招收浙江、湖南考生；音乐学（音乐理论）专业只招收浙江、湖南、山东考生；舞蹈学专业只招收浙江、江西、湖南、山东、山西考生。</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b/>
                      <w:bCs/>
                      <w:color w:val="666666"/>
                      <w:kern w:val="0"/>
                      <w:szCs w:val="21"/>
                    </w:rPr>
                    <w:t xml:space="preserve">　　四、报名、考试时间和地点</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3"/>
                    <w:gridCol w:w="954"/>
                    <w:gridCol w:w="1224"/>
                    <w:gridCol w:w="1224"/>
                    <w:gridCol w:w="1761"/>
                    <w:gridCol w:w="1774"/>
                  </w:tblGrid>
                  <w:tr w:rsidR="0010021A" w:rsidRPr="0010021A">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b/>
                            <w:bCs/>
                            <w:color w:val="666666"/>
                            <w:kern w:val="0"/>
                            <w:sz w:val="18"/>
                            <w:szCs w:val="18"/>
                          </w:rPr>
                          <w:t>序号</w:t>
                        </w:r>
                      </w:p>
                    </w:tc>
                    <w:tc>
                      <w:tcPr>
                        <w:tcW w:w="108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b/>
                            <w:bCs/>
                            <w:color w:val="666666"/>
                            <w:kern w:val="0"/>
                            <w:sz w:val="18"/>
                            <w:szCs w:val="18"/>
                          </w:rPr>
                          <w:t>考点</w:t>
                        </w:r>
                      </w:p>
                    </w:tc>
                    <w:tc>
                      <w:tcPr>
                        <w:tcW w:w="135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b/>
                            <w:bCs/>
                            <w:color w:val="666666"/>
                            <w:kern w:val="0"/>
                            <w:sz w:val="18"/>
                            <w:szCs w:val="18"/>
                          </w:rPr>
                          <w:t>报名时间</w:t>
                        </w:r>
                      </w:p>
                    </w:tc>
                    <w:tc>
                      <w:tcPr>
                        <w:tcW w:w="135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b/>
                            <w:bCs/>
                            <w:color w:val="666666"/>
                            <w:kern w:val="0"/>
                            <w:sz w:val="18"/>
                            <w:szCs w:val="18"/>
                          </w:rPr>
                          <w:t>考试时间</w:t>
                        </w:r>
                      </w:p>
                    </w:tc>
                    <w:tc>
                      <w:tcPr>
                        <w:tcW w:w="202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b/>
                            <w:bCs/>
                            <w:color w:val="666666"/>
                            <w:kern w:val="0"/>
                            <w:sz w:val="18"/>
                            <w:szCs w:val="18"/>
                          </w:rPr>
                          <w:t>考试地点</w:t>
                        </w:r>
                      </w:p>
                    </w:tc>
                    <w:tc>
                      <w:tcPr>
                        <w:tcW w:w="202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b/>
                            <w:bCs/>
                            <w:color w:val="666666"/>
                            <w:kern w:val="0"/>
                            <w:sz w:val="18"/>
                            <w:szCs w:val="18"/>
                          </w:rPr>
                          <w:t>具体地址</w:t>
                        </w:r>
                      </w:p>
                    </w:tc>
                  </w:tr>
                  <w:tr w:rsidR="0010021A" w:rsidRPr="0010021A">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哈尔滨市</w:t>
                        </w:r>
                      </w:p>
                    </w:tc>
                    <w:tc>
                      <w:tcPr>
                        <w:tcW w:w="135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2014年1月17-18日</w:t>
                        </w:r>
                      </w:p>
                    </w:tc>
                    <w:tc>
                      <w:tcPr>
                        <w:tcW w:w="135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2014年1月19-20日</w:t>
                        </w:r>
                      </w:p>
                    </w:tc>
                    <w:tc>
                      <w:tcPr>
                        <w:tcW w:w="202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黑龙江东方学院</w:t>
                        </w:r>
                      </w:p>
                    </w:tc>
                    <w:tc>
                      <w:tcPr>
                        <w:tcW w:w="202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哈尔滨南岗区学府路331号</w:t>
                        </w:r>
                      </w:p>
                    </w:tc>
                  </w:tr>
                  <w:tr w:rsidR="0010021A" w:rsidRPr="0010021A">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长沙市</w:t>
                        </w:r>
                      </w:p>
                    </w:tc>
                    <w:tc>
                      <w:tcPr>
                        <w:tcW w:w="135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2014年1月20-21日</w:t>
                        </w:r>
                      </w:p>
                    </w:tc>
                    <w:tc>
                      <w:tcPr>
                        <w:tcW w:w="135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2014年1月22-23日</w:t>
                        </w:r>
                      </w:p>
                    </w:tc>
                    <w:tc>
                      <w:tcPr>
                        <w:tcW w:w="202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长沙市招办指定</w:t>
                        </w:r>
                      </w:p>
                    </w:tc>
                    <w:tc>
                      <w:tcPr>
                        <w:tcW w:w="202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长沙市招办指定</w:t>
                        </w:r>
                      </w:p>
                    </w:tc>
                  </w:tr>
                  <w:tr w:rsidR="0010021A" w:rsidRPr="0010021A">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3</w:t>
                        </w:r>
                      </w:p>
                    </w:tc>
                    <w:tc>
                      <w:tcPr>
                        <w:tcW w:w="108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桂林市</w:t>
                        </w:r>
                      </w:p>
                    </w:tc>
                    <w:tc>
                      <w:tcPr>
                        <w:tcW w:w="135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2014年1月21-22日</w:t>
                        </w:r>
                      </w:p>
                    </w:tc>
                    <w:tc>
                      <w:tcPr>
                        <w:tcW w:w="135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2014年1月23-24日</w:t>
                        </w:r>
                      </w:p>
                    </w:tc>
                    <w:tc>
                      <w:tcPr>
                        <w:tcW w:w="202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广西师范大学</w:t>
                        </w:r>
                      </w:p>
                    </w:tc>
                    <w:tc>
                      <w:tcPr>
                        <w:tcW w:w="202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桂林市招办指定</w:t>
                        </w:r>
                      </w:p>
                    </w:tc>
                  </w:tr>
                  <w:tr w:rsidR="0010021A" w:rsidRPr="0010021A">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4</w:t>
                        </w:r>
                      </w:p>
                    </w:tc>
                    <w:tc>
                      <w:tcPr>
                        <w:tcW w:w="108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南昌市</w:t>
                        </w:r>
                      </w:p>
                    </w:tc>
                    <w:tc>
                      <w:tcPr>
                        <w:tcW w:w="135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2014年2月10-11日</w:t>
                        </w:r>
                      </w:p>
                    </w:tc>
                    <w:tc>
                      <w:tcPr>
                        <w:tcW w:w="135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2014年2月12-13日</w:t>
                        </w:r>
                      </w:p>
                    </w:tc>
                    <w:tc>
                      <w:tcPr>
                        <w:tcW w:w="202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南昌大学</w:t>
                        </w:r>
                      </w:p>
                    </w:tc>
                    <w:tc>
                      <w:tcPr>
                        <w:tcW w:w="202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南昌市招办指定</w:t>
                        </w:r>
                      </w:p>
                    </w:tc>
                  </w:tr>
                  <w:tr w:rsidR="0010021A" w:rsidRPr="0010021A">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5</w:t>
                        </w:r>
                      </w:p>
                    </w:tc>
                    <w:tc>
                      <w:tcPr>
                        <w:tcW w:w="108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太原市</w:t>
                        </w:r>
                      </w:p>
                    </w:tc>
                    <w:tc>
                      <w:tcPr>
                        <w:tcW w:w="135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2014年2月13-14日</w:t>
                        </w:r>
                      </w:p>
                    </w:tc>
                    <w:tc>
                      <w:tcPr>
                        <w:tcW w:w="135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2014年2月15-16日</w:t>
                        </w:r>
                      </w:p>
                    </w:tc>
                    <w:tc>
                      <w:tcPr>
                        <w:tcW w:w="202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山西艺术职业学院</w:t>
                        </w:r>
                      </w:p>
                    </w:tc>
                    <w:tc>
                      <w:tcPr>
                        <w:tcW w:w="202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太原市并州东街95号</w:t>
                        </w:r>
                      </w:p>
                    </w:tc>
                  </w:tr>
                  <w:tr w:rsidR="0010021A" w:rsidRPr="0010021A">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6</w:t>
                        </w:r>
                      </w:p>
                    </w:tc>
                    <w:tc>
                      <w:tcPr>
                        <w:tcW w:w="108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济南市</w:t>
                        </w:r>
                      </w:p>
                    </w:tc>
                    <w:tc>
                      <w:tcPr>
                        <w:tcW w:w="135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2014年2月14-15日</w:t>
                        </w:r>
                      </w:p>
                    </w:tc>
                    <w:tc>
                      <w:tcPr>
                        <w:tcW w:w="135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2014年2月16-17日</w:t>
                        </w:r>
                      </w:p>
                    </w:tc>
                    <w:tc>
                      <w:tcPr>
                        <w:tcW w:w="202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济南市招办指定</w:t>
                        </w:r>
                      </w:p>
                    </w:tc>
                    <w:tc>
                      <w:tcPr>
                        <w:tcW w:w="202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济南市市中区经二路195号</w:t>
                        </w:r>
                      </w:p>
                    </w:tc>
                  </w:tr>
                  <w:tr w:rsidR="0010021A" w:rsidRPr="0010021A">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7</w:t>
                        </w:r>
                      </w:p>
                    </w:tc>
                    <w:tc>
                      <w:tcPr>
                        <w:tcW w:w="108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杭州市</w:t>
                        </w:r>
                      </w:p>
                    </w:tc>
                    <w:tc>
                      <w:tcPr>
                        <w:tcW w:w="135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网上报名时间2014年1月5</w:t>
                        </w:r>
                        <w:r w:rsidRPr="0010021A">
                          <w:rPr>
                            <w:rFonts w:ascii="宋体" w:eastAsia="宋体" w:hAnsi="宋体" w:cs="宋体"/>
                            <w:color w:val="666666"/>
                            <w:kern w:val="0"/>
                            <w:sz w:val="18"/>
                            <w:szCs w:val="18"/>
                          </w:rPr>
                          <w:lastRenderedPageBreak/>
                          <w:t>日-3月5日，现场确认时间3月8日-9日</w:t>
                        </w:r>
                      </w:p>
                    </w:tc>
                    <w:tc>
                      <w:tcPr>
                        <w:tcW w:w="135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lastRenderedPageBreak/>
                          <w:t>2014年3月10日-15日</w:t>
                        </w:r>
                      </w:p>
                    </w:tc>
                    <w:tc>
                      <w:tcPr>
                        <w:tcW w:w="202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杭州师范大学音乐学院</w:t>
                        </w:r>
                      </w:p>
                    </w:tc>
                    <w:tc>
                      <w:tcPr>
                        <w:tcW w:w="202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杭州市玉皇山路77号</w:t>
                        </w:r>
                      </w:p>
                    </w:tc>
                  </w:tr>
                </w:tbl>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lastRenderedPageBreak/>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注：报名须知：</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1.省级教育考试机构发给的《2014年艺术专业测试报考证》复印件（原件备查）、身份证复印件（原件备查）或派出所出具的同</w:t>
                  </w:r>
                  <w:proofErr w:type="gramStart"/>
                  <w:r w:rsidRPr="0010021A">
                    <w:rPr>
                      <w:rFonts w:ascii="宋体" w:eastAsia="宋体" w:hAnsi="宋体" w:cs="宋体"/>
                      <w:color w:val="666666"/>
                      <w:kern w:val="0"/>
                      <w:szCs w:val="21"/>
                    </w:rPr>
                    <w:t>底照片</w:t>
                  </w:r>
                  <w:proofErr w:type="gramEnd"/>
                  <w:r w:rsidRPr="0010021A">
                    <w:rPr>
                      <w:rFonts w:ascii="宋体" w:eastAsia="宋体" w:hAnsi="宋体" w:cs="宋体"/>
                      <w:color w:val="666666"/>
                      <w:kern w:val="0"/>
                      <w:szCs w:val="21"/>
                    </w:rPr>
                    <w:t>的身份证明、省级教育考试机构组织的相关专业统考成绩合格证明（部分省市有此要求，按相关省市教育考试机构规定执行）复印件（原件备查）；</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2.所有在杭州点考试的考生必须在1月5日至3月5日登录杭州师范大学音乐学院网站（</w:t>
                  </w:r>
                  <w:hyperlink r:id="rId4" w:history="1">
                    <w:r w:rsidRPr="0010021A">
                      <w:rPr>
                        <w:rFonts w:ascii="宋体" w:eastAsia="宋体" w:hAnsi="宋体" w:cs="宋体"/>
                        <w:color w:val="333333"/>
                        <w:kern w:val="0"/>
                        <w:sz w:val="18"/>
                      </w:rPr>
                      <w:t>http://yyxy.hznu.edu.cn/</w:t>
                    </w:r>
                  </w:hyperlink>
                  <w:r w:rsidRPr="0010021A">
                    <w:rPr>
                      <w:rFonts w:ascii="宋体" w:eastAsia="宋体" w:hAnsi="宋体" w:cs="宋体"/>
                      <w:color w:val="666666"/>
                      <w:kern w:val="0"/>
                      <w:szCs w:val="21"/>
                    </w:rPr>
                    <w:t xml:space="preserve">）进行网上报名，并在3月8日-9日来我校进行现场网上报名信息确认，逾期未确认者，我院视作报名无效处理，如未在网上报名的考生，亦可在3月8日-9日来我校报名信息确认现场补报名（另需交服务费 100 元）；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br/>
                    <w:t xml:space="preserve">　　3.缴纳考</w:t>
                  </w:r>
                  <w:proofErr w:type="gramStart"/>
                  <w:r w:rsidRPr="0010021A">
                    <w:rPr>
                      <w:rFonts w:ascii="宋体" w:eastAsia="宋体" w:hAnsi="宋体" w:cs="宋体"/>
                      <w:color w:val="666666"/>
                      <w:kern w:val="0"/>
                      <w:szCs w:val="21"/>
                    </w:rPr>
                    <w:t>务</w:t>
                  </w:r>
                  <w:proofErr w:type="gramEnd"/>
                  <w:r w:rsidRPr="0010021A">
                    <w:rPr>
                      <w:rFonts w:ascii="宋体" w:eastAsia="宋体" w:hAnsi="宋体" w:cs="宋体"/>
                      <w:color w:val="666666"/>
                      <w:kern w:val="0"/>
                      <w:szCs w:val="21"/>
                    </w:rPr>
                    <w:t>费，一试</w:t>
                  </w:r>
                  <w:proofErr w:type="gramStart"/>
                  <w:r w:rsidRPr="0010021A">
                    <w:rPr>
                      <w:rFonts w:ascii="宋体" w:eastAsia="宋体" w:hAnsi="宋体" w:cs="宋体"/>
                      <w:color w:val="666666"/>
                      <w:kern w:val="0"/>
                      <w:szCs w:val="21"/>
                    </w:rPr>
                    <w:t>二试考务</w:t>
                  </w:r>
                  <w:proofErr w:type="gramEnd"/>
                  <w:r w:rsidRPr="0010021A">
                    <w:rPr>
                      <w:rFonts w:ascii="宋体" w:eastAsia="宋体" w:hAnsi="宋体" w:cs="宋体"/>
                      <w:color w:val="666666"/>
                      <w:kern w:val="0"/>
                      <w:szCs w:val="21"/>
                    </w:rPr>
                    <w:t xml:space="preserve">费一次收取；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4.浙江省考生只能在杭州点参加考试；</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5.每位考生只能在一个考点参加考试，否则成绩无效；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6.考生凭专业准考证、身份证件原件参加考试，具体考试日程安排详见《杭州师范大学音乐学院2014年招生考试日程安排表》。</w:t>
                  </w:r>
                  <w:r w:rsidRPr="0010021A">
                    <w:rPr>
                      <w:rFonts w:ascii="宋体" w:eastAsia="宋体" w:hAnsi="宋体" w:cs="宋体"/>
                      <w:b/>
                      <w:bCs/>
                      <w:color w:val="666666"/>
                      <w:kern w:val="0"/>
                      <w:szCs w:val="21"/>
                    </w:rPr>
                    <w:t xml:space="preserve">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b/>
                      <w:bCs/>
                      <w:color w:val="666666"/>
                      <w:kern w:val="0"/>
                      <w:szCs w:val="21"/>
                    </w:rPr>
                    <w:t xml:space="preserve">　　五、专业考试</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浙江省报考音乐学、音乐表演、舞蹈学、作曲与作曲技术理论专业的考生参加</w:t>
                  </w:r>
                  <w:r w:rsidRPr="0010021A">
                    <w:rPr>
                      <w:rFonts w:ascii="宋体" w:eastAsia="宋体" w:hAnsi="宋体" w:cs="宋体"/>
                      <w:color w:val="666666"/>
                      <w:kern w:val="0"/>
                      <w:szCs w:val="21"/>
                    </w:rPr>
                    <w:lastRenderedPageBreak/>
                    <w:t xml:space="preserve">我校单独组织的专业考试。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非浙江省考生报考音乐学、音乐表演、舞蹈学、作曲与作曲技术理论专业，是否需相应</w:t>
                  </w:r>
                  <w:proofErr w:type="gramStart"/>
                  <w:r w:rsidRPr="0010021A">
                    <w:rPr>
                      <w:rFonts w:ascii="宋体" w:eastAsia="宋体" w:hAnsi="宋体" w:cs="宋体"/>
                      <w:color w:val="666666"/>
                      <w:kern w:val="0"/>
                      <w:szCs w:val="21"/>
                    </w:rPr>
                    <w:t>专业省</w:t>
                  </w:r>
                  <w:proofErr w:type="gramEnd"/>
                  <w:r w:rsidRPr="0010021A">
                    <w:rPr>
                      <w:rFonts w:ascii="宋体" w:eastAsia="宋体" w:hAnsi="宋体" w:cs="宋体"/>
                      <w:color w:val="666666"/>
                      <w:kern w:val="0"/>
                      <w:szCs w:val="21"/>
                    </w:rPr>
                    <w:t>统考合格方可参加专业校考，按相关省有关规定执行。</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各专业考试要求如下：所有报考演奏、演唱专业的考生必须背谱，所有音乐类考生</w:t>
                  </w:r>
                  <w:proofErr w:type="gramStart"/>
                  <w:r w:rsidRPr="0010021A">
                    <w:rPr>
                      <w:rFonts w:ascii="宋体" w:eastAsia="宋体" w:hAnsi="宋体" w:cs="宋体"/>
                      <w:color w:val="666666"/>
                      <w:kern w:val="0"/>
                      <w:szCs w:val="21"/>
                    </w:rPr>
                    <w:t>谢绝穿演出</w:t>
                  </w:r>
                  <w:proofErr w:type="gramEnd"/>
                  <w:r w:rsidRPr="0010021A">
                    <w:rPr>
                      <w:rFonts w:ascii="宋体" w:eastAsia="宋体" w:hAnsi="宋体" w:cs="宋体"/>
                      <w:color w:val="666666"/>
                      <w:kern w:val="0"/>
                      <w:szCs w:val="21"/>
                    </w:rPr>
                    <w:t>服、</w:t>
                  </w:r>
                  <w:proofErr w:type="gramStart"/>
                  <w:r w:rsidRPr="0010021A">
                    <w:rPr>
                      <w:rFonts w:ascii="宋体" w:eastAsia="宋体" w:hAnsi="宋体" w:cs="宋体"/>
                      <w:color w:val="666666"/>
                      <w:kern w:val="0"/>
                      <w:szCs w:val="21"/>
                    </w:rPr>
                    <w:t>化浓</w:t>
                  </w:r>
                  <w:proofErr w:type="gramEnd"/>
                  <w:r w:rsidRPr="0010021A">
                    <w:rPr>
                      <w:rFonts w:ascii="宋体" w:eastAsia="宋体" w:hAnsi="宋体" w:cs="宋体"/>
                      <w:color w:val="666666"/>
                      <w:kern w:val="0"/>
                      <w:szCs w:val="21"/>
                    </w:rPr>
                    <w:t>妆、穿高跟鞋参加专业考试；报考舞蹈专业的考生</w:t>
                  </w:r>
                  <w:proofErr w:type="gramStart"/>
                  <w:r w:rsidRPr="0010021A">
                    <w:rPr>
                      <w:rFonts w:ascii="宋体" w:eastAsia="宋体" w:hAnsi="宋体" w:cs="宋体"/>
                      <w:color w:val="666666"/>
                      <w:kern w:val="0"/>
                      <w:szCs w:val="21"/>
                    </w:rPr>
                    <w:t>必须着</w:t>
                  </w:r>
                  <w:proofErr w:type="gramEnd"/>
                  <w:r w:rsidRPr="0010021A">
                    <w:rPr>
                      <w:rFonts w:ascii="宋体" w:eastAsia="宋体" w:hAnsi="宋体" w:cs="宋体"/>
                      <w:color w:val="666666"/>
                      <w:kern w:val="0"/>
                      <w:szCs w:val="21"/>
                    </w:rPr>
                    <w:t>芭蕾舞练功服参加考试。</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表1.各专业考试内容</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1"/>
                    <w:gridCol w:w="785"/>
                    <w:gridCol w:w="2008"/>
                    <w:gridCol w:w="1984"/>
                    <w:gridCol w:w="1013"/>
                    <w:gridCol w:w="1049"/>
                  </w:tblGrid>
                  <w:tr w:rsidR="0010021A" w:rsidRPr="0010021A">
                    <w:trPr>
                      <w:tblCellSpacing w:w="0" w:type="dxa"/>
                      <w:jc w:val="center"/>
                    </w:trPr>
                    <w:tc>
                      <w:tcPr>
                        <w:tcW w:w="163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专业</w:t>
                        </w:r>
                      </w:p>
                    </w:tc>
                    <w:tc>
                      <w:tcPr>
                        <w:tcW w:w="4710" w:type="dxa"/>
                        <w:gridSpan w:val="2"/>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一试</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proofErr w:type="gramStart"/>
                        <w:r w:rsidRPr="0010021A">
                          <w:rPr>
                            <w:rFonts w:ascii="宋体" w:eastAsia="宋体" w:hAnsi="宋体" w:cs="宋体"/>
                            <w:color w:val="666666"/>
                            <w:kern w:val="0"/>
                            <w:sz w:val="18"/>
                            <w:szCs w:val="18"/>
                          </w:rPr>
                          <w:t>二试</w:t>
                        </w:r>
                        <w:proofErr w:type="gramEnd"/>
                      </w:p>
                    </w:tc>
                  </w:tr>
                  <w:tr w:rsidR="0010021A" w:rsidRPr="0010021A">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jc w:val="left"/>
                          <w:rPr>
                            <w:rFonts w:ascii="宋体" w:eastAsia="宋体" w:hAnsi="宋体" w:cs="宋体"/>
                            <w:color w:val="666666"/>
                            <w:kern w:val="0"/>
                            <w:sz w:val="18"/>
                            <w:szCs w:val="18"/>
                          </w:rPr>
                        </w:pPr>
                      </w:p>
                    </w:tc>
                    <w:tc>
                      <w:tcPr>
                        <w:tcW w:w="237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浙江省考生</w:t>
                        </w:r>
                      </w:p>
                    </w:tc>
                    <w:tc>
                      <w:tcPr>
                        <w:tcW w:w="234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非浙江省考生</w:t>
                        </w:r>
                      </w:p>
                    </w:tc>
                    <w:tc>
                      <w:tcPr>
                        <w:tcW w:w="117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浙江省</w:t>
                        </w:r>
                      </w:p>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考生</w:t>
                        </w:r>
                      </w:p>
                    </w:tc>
                    <w:tc>
                      <w:tcPr>
                        <w:tcW w:w="121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非浙江省考生</w:t>
                        </w:r>
                      </w:p>
                    </w:tc>
                  </w:tr>
                  <w:tr w:rsidR="0010021A" w:rsidRPr="0010021A">
                    <w:trPr>
                      <w:tblCellSpacing w:w="0" w:type="dxa"/>
                      <w:jc w:val="center"/>
                    </w:trPr>
                    <w:tc>
                      <w:tcPr>
                        <w:tcW w:w="1635" w:type="dxa"/>
                        <w:gridSpan w:val="2"/>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音乐学（音乐教育）专业</w:t>
                        </w:r>
                      </w:p>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（师范）</w:t>
                        </w:r>
                      </w:p>
                    </w:tc>
                    <w:tc>
                      <w:tcPr>
                        <w:tcW w:w="237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1.声乐：演唱歌曲一首；</w:t>
                        </w:r>
                      </w:p>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2.钢琴（或其他乐器）：演奏练习曲一首，乐曲一首 。</w:t>
                        </w:r>
                      </w:p>
                    </w:tc>
                    <w:tc>
                      <w:tcPr>
                        <w:tcW w:w="234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1.声乐：演唱歌曲一首；</w:t>
                        </w:r>
                      </w:p>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2.钢琴（或其他乐器）：演奏练习曲或乐曲一首 。</w:t>
                        </w:r>
                      </w:p>
                    </w:tc>
                    <w:tc>
                      <w:tcPr>
                        <w:tcW w:w="1170" w:type="dxa"/>
                        <w:vMerge w:val="restart"/>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视唱、听音记谱。</w:t>
                        </w:r>
                      </w:p>
                    </w:tc>
                    <w:tc>
                      <w:tcPr>
                        <w:tcW w:w="1215" w:type="dxa"/>
                        <w:vMerge w:val="restart"/>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视唱、听音模唱。</w:t>
                        </w:r>
                      </w:p>
                    </w:tc>
                  </w:tr>
                  <w:tr w:rsidR="0010021A" w:rsidRPr="0010021A">
                    <w:trPr>
                      <w:tblCellSpacing w:w="0" w:type="dxa"/>
                      <w:jc w:val="center"/>
                    </w:trPr>
                    <w:tc>
                      <w:tcPr>
                        <w:tcW w:w="705" w:type="dxa"/>
                        <w:vMerge w:val="restart"/>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音乐表演专业（非师范）</w:t>
                        </w:r>
                      </w:p>
                    </w:tc>
                    <w:tc>
                      <w:tcPr>
                        <w:tcW w:w="93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声乐</w:t>
                        </w:r>
                      </w:p>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演唱</w:t>
                        </w:r>
                      </w:p>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方向</w:t>
                        </w:r>
                      </w:p>
                    </w:tc>
                    <w:tc>
                      <w:tcPr>
                        <w:tcW w:w="237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美声唱法：演唱中外歌曲各一首；民族唱法：演唱中国歌曲两首； 通俗唱法：演唱流行歌曲两首。</w:t>
                        </w:r>
                      </w:p>
                    </w:tc>
                    <w:tc>
                      <w:tcPr>
                        <w:tcW w:w="234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 xml:space="preserve">美声、民族、通俗唱法：演唱歌曲一首。 </w:t>
                        </w:r>
                      </w:p>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jc w:val="left"/>
                          <w:rPr>
                            <w:rFonts w:ascii="宋体" w:eastAsia="宋体" w:hAnsi="宋体" w:cs="宋体"/>
                            <w:color w:val="666666"/>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jc w:val="left"/>
                          <w:rPr>
                            <w:rFonts w:ascii="宋体" w:eastAsia="宋体" w:hAnsi="宋体" w:cs="宋体"/>
                            <w:color w:val="666666"/>
                            <w:kern w:val="0"/>
                            <w:sz w:val="18"/>
                            <w:szCs w:val="18"/>
                          </w:rPr>
                        </w:pPr>
                      </w:p>
                    </w:tc>
                  </w:tr>
                  <w:tr w:rsidR="0010021A" w:rsidRPr="0010021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jc w:val="left"/>
                          <w:rPr>
                            <w:rFonts w:ascii="宋体" w:eastAsia="宋体" w:hAnsi="宋体" w:cs="宋体"/>
                            <w:color w:val="666666"/>
                            <w:kern w:val="0"/>
                            <w:sz w:val="18"/>
                            <w:szCs w:val="1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钢琴</w:t>
                        </w:r>
                      </w:p>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演奏</w:t>
                        </w:r>
                      </w:p>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方向</w:t>
                        </w:r>
                      </w:p>
                    </w:tc>
                    <w:tc>
                      <w:tcPr>
                        <w:tcW w:w="237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 xml:space="preserve">1.演奏复调作品或练习曲一首； </w:t>
                        </w:r>
                      </w:p>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2.演奏奏鸣曲快板乐章或乐曲一首。</w:t>
                        </w:r>
                      </w:p>
                    </w:tc>
                    <w:tc>
                      <w:tcPr>
                        <w:tcW w:w="234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 xml:space="preserve">1.演奏复调作品或练习曲一首； </w:t>
                        </w:r>
                      </w:p>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2.演奏奏鸣曲快板乐章或乐曲一首。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jc w:val="left"/>
                          <w:rPr>
                            <w:rFonts w:ascii="宋体" w:eastAsia="宋体" w:hAnsi="宋体" w:cs="宋体"/>
                            <w:color w:val="666666"/>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jc w:val="left"/>
                          <w:rPr>
                            <w:rFonts w:ascii="宋体" w:eastAsia="宋体" w:hAnsi="宋体" w:cs="宋体"/>
                            <w:color w:val="666666"/>
                            <w:kern w:val="0"/>
                            <w:sz w:val="18"/>
                            <w:szCs w:val="18"/>
                          </w:rPr>
                        </w:pPr>
                      </w:p>
                    </w:tc>
                  </w:tr>
                  <w:tr w:rsidR="0010021A" w:rsidRPr="0010021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jc w:val="left"/>
                          <w:rPr>
                            <w:rFonts w:ascii="宋体" w:eastAsia="宋体" w:hAnsi="宋体" w:cs="宋体"/>
                            <w:color w:val="666666"/>
                            <w:kern w:val="0"/>
                            <w:sz w:val="18"/>
                            <w:szCs w:val="1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中国</w:t>
                        </w:r>
                      </w:p>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乐器</w:t>
                        </w:r>
                      </w:p>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演奏</w:t>
                        </w:r>
                      </w:p>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方向</w:t>
                        </w:r>
                      </w:p>
                    </w:tc>
                    <w:tc>
                      <w:tcPr>
                        <w:tcW w:w="237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演奏乐曲两首。</w:t>
                        </w:r>
                      </w:p>
                    </w:tc>
                    <w:tc>
                      <w:tcPr>
                        <w:tcW w:w="234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演奏乐曲一首。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jc w:val="left"/>
                          <w:rPr>
                            <w:rFonts w:ascii="宋体" w:eastAsia="宋体" w:hAnsi="宋体" w:cs="宋体"/>
                            <w:color w:val="666666"/>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jc w:val="left"/>
                          <w:rPr>
                            <w:rFonts w:ascii="宋体" w:eastAsia="宋体" w:hAnsi="宋体" w:cs="宋体"/>
                            <w:color w:val="666666"/>
                            <w:kern w:val="0"/>
                            <w:sz w:val="18"/>
                            <w:szCs w:val="18"/>
                          </w:rPr>
                        </w:pPr>
                      </w:p>
                    </w:tc>
                  </w:tr>
                  <w:tr w:rsidR="0010021A" w:rsidRPr="0010021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jc w:val="left"/>
                          <w:rPr>
                            <w:rFonts w:ascii="宋体" w:eastAsia="宋体" w:hAnsi="宋体" w:cs="宋体"/>
                            <w:color w:val="666666"/>
                            <w:kern w:val="0"/>
                            <w:sz w:val="18"/>
                            <w:szCs w:val="1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西洋</w:t>
                        </w:r>
                      </w:p>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乐器</w:t>
                        </w:r>
                      </w:p>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演奏</w:t>
                        </w:r>
                      </w:p>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方向</w:t>
                        </w:r>
                      </w:p>
                    </w:tc>
                    <w:tc>
                      <w:tcPr>
                        <w:tcW w:w="237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演奏练习曲一首、乐曲一首。</w:t>
                        </w:r>
                      </w:p>
                    </w:tc>
                    <w:tc>
                      <w:tcPr>
                        <w:tcW w:w="234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演奏乐曲一首。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jc w:val="left"/>
                          <w:rPr>
                            <w:rFonts w:ascii="宋体" w:eastAsia="宋体" w:hAnsi="宋体" w:cs="宋体"/>
                            <w:color w:val="666666"/>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jc w:val="left"/>
                          <w:rPr>
                            <w:rFonts w:ascii="宋体" w:eastAsia="宋体" w:hAnsi="宋体" w:cs="宋体"/>
                            <w:color w:val="666666"/>
                            <w:kern w:val="0"/>
                            <w:sz w:val="18"/>
                            <w:szCs w:val="18"/>
                          </w:rPr>
                        </w:pPr>
                      </w:p>
                    </w:tc>
                  </w:tr>
                  <w:tr w:rsidR="0010021A" w:rsidRPr="0010021A">
                    <w:trPr>
                      <w:tblCellSpacing w:w="0" w:type="dxa"/>
                      <w:jc w:val="center"/>
                    </w:trPr>
                    <w:tc>
                      <w:tcPr>
                        <w:tcW w:w="1635" w:type="dxa"/>
                        <w:gridSpan w:val="2"/>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音乐学（音乐理论）专业（非师范）</w:t>
                        </w:r>
                      </w:p>
                    </w:tc>
                    <w:tc>
                      <w:tcPr>
                        <w:tcW w:w="4710" w:type="dxa"/>
                        <w:gridSpan w:val="2"/>
                        <w:tcBorders>
                          <w:top w:val="outset" w:sz="6" w:space="0" w:color="auto"/>
                          <w:left w:val="outset" w:sz="6" w:space="0" w:color="auto"/>
                          <w:bottom w:val="outset" w:sz="6" w:space="0" w:color="auto"/>
                          <w:right w:val="outset" w:sz="6" w:space="0" w:color="auto"/>
                        </w:tcBorders>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 xml:space="preserve">钢琴（或其它乐器）：1.演奏乐曲一首； </w:t>
                        </w:r>
                      </w:p>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2.口试：提交音乐学4000字左右文章一篇；听音乐述评。</w:t>
                        </w:r>
                      </w:p>
                    </w:tc>
                    <w:tc>
                      <w:tcPr>
                        <w:tcW w:w="2370" w:type="dxa"/>
                        <w:gridSpan w:val="2"/>
                        <w:tcBorders>
                          <w:top w:val="outset" w:sz="6" w:space="0" w:color="auto"/>
                          <w:left w:val="outset" w:sz="6" w:space="0" w:color="auto"/>
                          <w:bottom w:val="outset" w:sz="6" w:space="0" w:color="auto"/>
                          <w:right w:val="outset" w:sz="6" w:space="0" w:color="auto"/>
                        </w:tcBorders>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1.音乐理论综合知识；2.音乐学史论基础；</w:t>
                        </w:r>
                      </w:p>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3.视唱、听音记谱。</w:t>
                        </w:r>
                      </w:p>
                    </w:tc>
                  </w:tr>
                  <w:tr w:rsidR="0010021A" w:rsidRPr="0010021A">
                    <w:trPr>
                      <w:tblCellSpacing w:w="0" w:type="dxa"/>
                      <w:jc w:val="center"/>
                    </w:trPr>
                    <w:tc>
                      <w:tcPr>
                        <w:tcW w:w="1635" w:type="dxa"/>
                        <w:gridSpan w:val="2"/>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舞蹈学专业</w:t>
                        </w:r>
                      </w:p>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（师范）</w:t>
                        </w:r>
                      </w:p>
                    </w:tc>
                    <w:tc>
                      <w:tcPr>
                        <w:tcW w:w="4710" w:type="dxa"/>
                        <w:gridSpan w:val="2"/>
                        <w:tcBorders>
                          <w:top w:val="outset" w:sz="6" w:space="0" w:color="auto"/>
                          <w:left w:val="outset" w:sz="6" w:space="0" w:color="auto"/>
                          <w:bottom w:val="outset" w:sz="6" w:space="0" w:color="auto"/>
                          <w:right w:val="outset" w:sz="6" w:space="0" w:color="auto"/>
                        </w:tcBorders>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1.自备作品表演（不能用组合代替）；</w:t>
                        </w:r>
                      </w:p>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 xml:space="preserve">2.即兴表演。 </w:t>
                        </w:r>
                      </w:p>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 </w:t>
                        </w:r>
                      </w:p>
                    </w:tc>
                    <w:tc>
                      <w:tcPr>
                        <w:tcW w:w="2370" w:type="dxa"/>
                        <w:gridSpan w:val="2"/>
                        <w:tcBorders>
                          <w:top w:val="outset" w:sz="6" w:space="0" w:color="auto"/>
                          <w:left w:val="outset" w:sz="6" w:space="0" w:color="auto"/>
                          <w:bottom w:val="outset" w:sz="6" w:space="0" w:color="auto"/>
                          <w:right w:val="outset" w:sz="6" w:space="0" w:color="auto"/>
                        </w:tcBorders>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 xml:space="preserve">舞蹈综合素质： </w:t>
                        </w:r>
                      </w:p>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1、软、开度(包括下腰、横、</w:t>
                        </w:r>
                        <w:proofErr w:type="gramStart"/>
                        <w:r w:rsidRPr="0010021A">
                          <w:rPr>
                            <w:rFonts w:ascii="宋体" w:eastAsia="宋体" w:hAnsi="宋体" w:cs="宋体"/>
                            <w:color w:val="666666"/>
                            <w:kern w:val="0"/>
                            <w:sz w:val="18"/>
                            <w:szCs w:val="18"/>
                          </w:rPr>
                          <w:t>竖叉等</w:t>
                        </w:r>
                        <w:proofErr w:type="gramEnd"/>
                        <w:r w:rsidRPr="0010021A">
                          <w:rPr>
                            <w:rFonts w:ascii="宋体" w:eastAsia="宋体" w:hAnsi="宋体" w:cs="宋体"/>
                            <w:color w:val="666666"/>
                            <w:kern w:val="0"/>
                            <w:sz w:val="18"/>
                            <w:szCs w:val="18"/>
                          </w:rPr>
                          <w:t xml:space="preserve">)； </w:t>
                        </w:r>
                      </w:p>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 xml:space="preserve">2、专业技巧（跳、转、翻或技巧组合）； </w:t>
                        </w:r>
                      </w:p>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注：考生</w:t>
                        </w:r>
                        <w:proofErr w:type="gramStart"/>
                        <w:r w:rsidRPr="0010021A">
                          <w:rPr>
                            <w:rFonts w:ascii="宋体" w:eastAsia="宋体" w:hAnsi="宋体" w:cs="宋体"/>
                            <w:color w:val="666666"/>
                            <w:kern w:val="0"/>
                            <w:sz w:val="18"/>
                            <w:szCs w:val="18"/>
                          </w:rPr>
                          <w:t>必须着</w:t>
                        </w:r>
                        <w:proofErr w:type="gramEnd"/>
                        <w:r w:rsidRPr="0010021A">
                          <w:rPr>
                            <w:rFonts w:ascii="宋体" w:eastAsia="宋体" w:hAnsi="宋体" w:cs="宋体"/>
                            <w:color w:val="666666"/>
                            <w:kern w:val="0"/>
                            <w:sz w:val="18"/>
                            <w:szCs w:val="18"/>
                          </w:rPr>
                          <w:t>芭蕾舞练功服参加考试。</w:t>
                        </w:r>
                      </w:p>
                    </w:tc>
                  </w:tr>
                  <w:tr w:rsidR="0010021A" w:rsidRPr="0010021A">
                    <w:trPr>
                      <w:tblCellSpacing w:w="0" w:type="dxa"/>
                      <w:jc w:val="center"/>
                    </w:trPr>
                    <w:tc>
                      <w:tcPr>
                        <w:tcW w:w="1635" w:type="dxa"/>
                        <w:gridSpan w:val="2"/>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作曲与作曲技术理论专业（非师范）</w:t>
                        </w:r>
                      </w:p>
                    </w:tc>
                    <w:tc>
                      <w:tcPr>
                        <w:tcW w:w="4710" w:type="dxa"/>
                        <w:gridSpan w:val="2"/>
                        <w:tcBorders>
                          <w:top w:val="outset" w:sz="6" w:space="0" w:color="auto"/>
                          <w:left w:val="outset" w:sz="6" w:space="0" w:color="auto"/>
                          <w:bottom w:val="outset" w:sz="6" w:space="0" w:color="auto"/>
                          <w:right w:val="outset" w:sz="6" w:space="0" w:color="auto"/>
                        </w:tcBorders>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1.钢琴（或其它乐器）：演奏作品一首；</w:t>
                        </w:r>
                      </w:p>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2.面试：自选民歌或戏曲、曲艺唱段演唱等。</w:t>
                        </w:r>
                      </w:p>
                    </w:tc>
                    <w:tc>
                      <w:tcPr>
                        <w:tcW w:w="2370" w:type="dxa"/>
                        <w:gridSpan w:val="2"/>
                        <w:tcBorders>
                          <w:top w:val="outset" w:sz="6" w:space="0" w:color="auto"/>
                          <w:left w:val="outset" w:sz="6" w:space="0" w:color="auto"/>
                          <w:bottom w:val="outset" w:sz="6" w:space="0" w:color="auto"/>
                          <w:right w:val="outset" w:sz="6" w:space="0" w:color="auto"/>
                        </w:tcBorders>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 xml:space="preserve">1.音乐理论综合卷（乐理、和声写作）； </w:t>
                        </w:r>
                      </w:p>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 xml:space="preserve">2.歌曲写作； </w:t>
                        </w:r>
                      </w:p>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3.视唱、听音记谱。</w:t>
                        </w:r>
                      </w:p>
                    </w:tc>
                  </w:tr>
                </w:tbl>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b/>
                      <w:bCs/>
                      <w:color w:val="666666"/>
                      <w:kern w:val="0"/>
                    </w:rPr>
                    <w:t xml:space="preserve">　</w:t>
                  </w:r>
                  <w:r w:rsidRPr="0010021A">
                    <w:rPr>
                      <w:rFonts w:ascii="宋体" w:eastAsia="宋体" w:hAnsi="宋体" w:cs="宋体"/>
                      <w:color w:val="666666"/>
                      <w:kern w:val="0"/>
                      <w:szCs w:val="21"/>
                    </w:rPr>
                    <w:t xml:space="preserve">　表2.各专业视唱、听音模唱、听音记谱考试范围</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52"/>
                    <w:gridCol w:w="5063"/>
                    <w:gridCol w:w="1165"/>
                  </w:tblGrid>
                  <w:tr w:rsidR="0010021A" w:rsidRPr="0010021A">
                    <w:trPr>
                      <w:tblCellSpacing w:w="0" w:type="dxa"/>
                      <w:jc w:val="center"/>
                    </w:trPr>
                    <w:tc>
                      <w:tcPr>
                        <w:tcW w:w="144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b/>
                            <w:bCs/>
                            <w:color w:val="666666"/>
                            <w:kern w:val="0"/>
                            <w:sz w:val="18"/>
                            <w:szCs w:val="18"/>
                          </w:rPr>
                          <w:t>考试内容</w:t>
                        </w:r>
                      </w:p>
                    </w:tc>
                    <w:tc>
                      <w:tcPr>
                        <w:tcW w:w="604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b/>
                            <w:bCs/>
                            <w:color w:val="666666"/>
                            <w:kern w:val="0"/>
                            <w:sz w:val="18"/>
                            <w:szCs w:val="18"/>
                          </w:rPr>
                          <w:t>试题范围</w:t>
                        </w:r>
                      </w:p>
                    </w:tc>
                    <w:tc>
                      <w:tcPr>
                        <w:tcW w:w="133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b/>
                            <w:bCs/>
                            <w:color w:val="666666"/>
                            <w:kern w:val="0"/>
                            <w:sz w:val="18"/>
                            <w:szCs w:val="18"/>
                          </w:rPr>
                          <w:t>备注</w:t>
                        </w:r>
                      </w:p>
                    </w:tc>
                  </w:tr>
                  <w:tr w:rsidR="0010021A" w:rsidRPr="0010021A">
                    <w:trPr>
                      <w:tblCellSpacing w:w="0" w:type="dxa"/>
                      <w:jc w:val="center"/>
                    </w:trPr>
                    <w:tc>
                      <w:tcPr>
                        <w:tcW w:w="144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视唱：不含作曲、音乐学（音乐理论）专业</w:t>
                        </w:r>
                      </w:p>
                    </w:tc>
                    <w:tc>
                      <w:tcPr>
                        <w:tcW w:w="604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五线谱或简谱任选；大、小调式或民族调式，含有切分、三连音、跨小节连线、变化音、增四度、减五度音程及六度以上音程跳进等。</w:t>
                        </w:r>
                      </w:p>
                    </w:tc>
                    <w:tc>
                      <w:tcPr>
                        <w:tcW w:w="133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proofErr w:type="gramStart"/>
                        <w:r w:rsidRPr="0010021A">
                          <w:rPr>
                            <w:rFonts w:ascii="宋体" w:eastAsia="宋体" w:hAnsi="宋体" w:cs="宋体"/>
                            <w:color w:val="666666"/>
                            <w:kern w:val="0"/>
                            <w:sz w:val="18"/>
                            <w:szCs w:val="18"/>
                          </w:rPr>
                          <w:t>二试</w:t>
                        </w:r>
                        <w:proofErr w:type="gramEnd"/>
                      </w:p>
                    </w:tc>
                  </w:tr>
                  <w:tr w:rsidR="0010021A" w:rsidRPr="0010021A">
                    <w:trPr>
                      <w:tblCellSpacing w:w="0" w:type="dxa"/>
                      <w:jc w:val="center"/>
                    </w:trPr>
                    <w:tc>
                      <w:tcPr>
                        <w:tcW w:w="144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听音模唱：不含作曲、音乐学（音乐理论）专业</w:t>
                        </w:r>
                      </w:p>
                    </w:tc>
                    <w:tc>
                      <w:tcPr>
                        <w:tcW w:w="604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1.和声音程模唱：八度以内各种自然音程；</w:t>
                        </w:r>
                      </w:p>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2.和弦：大、小、增、减三和弦原位、转位;原位大小七、小小七、减小七、减减七和弦。</w:t>
                        </w:r>
                      </w:p>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3.旋律：大、小调式或民族调式，长度不超过2／4拍8小节。</w:t>
                        </w:r>
                      </w:p>
                    </w:tc>
                    <w:tc>
                      <w:tcPr>
                        <w:tcW w:w="133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二试（非浙江省考生）</w:t>
                        </w:r>
                      </w:p>
                    </w:tc>
                  </w:tr>
                  <w:tr w:rsidR="0010021A" w:rsidRPr="0010021A">
                    <w:trPr>
                      <w:tblCellSpacing w:w="0" w:type="dxa"/>
                      <w:jc w:val="center"/>
                    </w:trPr>
                    <w:tc>
                      <w:tcPr>
                        <w:tcW w:w="144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lastRenderedPageBreak/>
                          <w:t>听音记谱：不含作曲、音乐学理论专业</w:t>
                        </w:r>
                      </w:p>
                    </w:tc>
                    <w:tc>
                      <w:tcPr>
                        <w:tcW w:w="6045" w:type="dxa"/>
                        <w:tcBorders>
                          <w:top w:val="outset" w:sz="6" w:space="0" w:color="auto"/>
                          <w:left w:val="outset" w:sz="6" w:space="0" w:color="auto"/>
                          <w:bottom w:val="outset" w:sz="6" w:space="0" w:color="auto"/>
                          <w:right w:val="outset" w:sz="6" w:space="0" w:color="auto"/>
                        </w:tcBorders>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五线谱记谱；</w:t>
                        </w:r>
                      </w:p>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 xml:space="preserve"> 1.音程：旋律音程、和声音程；　　</w:t>
                        </w:r>
                      </w:p>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 2.和弦（单谱表形式）：三和弦原位、转位；</w:t>
                        </w:r>
                      </w:p>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 3.单声部旋律听写：C大调、a小调，八小节以内；</w:t>
                        </w:r>
                        <w:r w:rsidRPr="0010021A">
                          <w:rPr>
                            <w:rFonts w:ascii="宋体" w:eastAsia="宋体" w:hAnsi="宋体" w:cs="宋体"/>
                            <w:color w:val="666666"/>
                            <w:kern w:val="0"/>
                            <w:sz w:val="18"/>
                            <w:szCs w:val="18"/>
                          </w:rPr>
                          <w:br/>
                          <w:t> 4.节奏听写：2/4、3/4、4/4拍。</w:t>
                        </w:r>
                      </w:p>
                    </w:tc>
                    <w:tc>
                      <w:tcPr>
                        <w:tcW w:w="133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二试（浙江省考生）</w:t>
                        </w:r>
                      </w:p>
                    </w:tc>
                  </w:tr>
                  <w:tr w:rsidR="0010021A" w:rsidRPr="0010021A">
                    <w:trPr>
                      <w:tblCellSpacing w:w="0" w:type="dxa"/>
                      <w:jc w:val="center"/>
                    </w:trPr>
                    <w:tc>
                      <w:tcPr>
                        <w:tcW w:w="144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视唱、听音记谱：</w:t>
                        </w:r>
                      </w:p>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作曲与作曲技术理论专业、音乐学理论专业</w:t>
                        </w:r>
                      </w:p>
                    </w:tc>
                    <w:tc>
                      <w:tcPr>
                        <w:tcW w:w="604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1.视唱：五线谱。两个升、降号以内，包括变化音及各种复杂节奏。</w:t>
                        </w:r>
                      </w:p>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2.听音记谱：①各种自然音程；②大、小、增、减三和弦原位、转位；③大小七、小小七、减小七、减减七和弦原位、转位（包括密集排列及四声部开放排列）。④</w:t>
                        </w:r>
                        <w:proofErr w:type="gramStart"/>
                        <w:r w:rsidRPr="0010021A">
                          <w:rPr>
                            <w:rFonts w:ascii="宋体" w:eastAsia="宋体" w:hAnsi="宋体" w:cs="宋体"/>
                            <w:color w:val="666666"/>
                            <w:kern w:val="0"/>
                            <w:sz w:val="18"/>
                            <w:szCs w:val="18"/>
                          </w:rPr>
                          <w:t>调内和弦</w:t>
                        </w:r>
                        <w:proofErr w:type="gramEnd"/>
                        <w:r w:rsidRPr="0010021A">
                          <w:rPr>
                            <w:rFonts w:ascii="宋体" w:eastAsia="宋体" w:hAnsi="宋体" w:cs="宋体"/>
                            <w:color w:val="666666"/>
                            <w:kern w:val="0"/>
                            <w:sz w:val="18"/>
                            <w:szCs w:val="18"/>
                          </w:rPr>
                          <w:t>连接（一个升、降号以内密集排列）；⑤单声部旋律（两个升、降号以内，包括 2／4、3／4、4／4、6／8拍，</w:t>
                        </w:r>
                        <w:proofErr w:type="gramStart"/>
                        <w:r w:rsidRPr="0010021A">
                          <w:rPr>
                            <w:rFonts w:ascii="宋体" w:eastAsia="宋体" w:hAnsi="宋体" w:cs="宋体"/>
                            <w:color w:val="666666"/>
                            <w:kern w:val="0"/>
                            <w:sz w:val="18"/>
                            <w:szCs w:val="18"/>
                          </w:rPr>
                          <w:t>含弱起</w:t>
                        </w:r>
                        <w:proofErr w:type="gramEnd"/>
                        <w:r w:rsidRPr="0010021A">
                          <w:rPr>
                            <w:rFonts w:ascii="宋体" w:eastAsia="宋体" w:hAnsi="宋体" w:cs="宋体"/>
                            <w:color w:val="666666"/>
                            <w:kern w:val="0"/>
                            <w:sz w:val="18"/>
                            <w:szCs w:val="18"/>
                          </w:rPr>
                          <w:t>及各种复杂节奏）。</w:t>
                        </w:r>
                      </w:p>
                    </w:tc>
                    <w:tc>
                      <w:tcPr>
                        <w:tcW w:w="133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proofErr w:type="gramStart"/>
                        <w:r w:rsidRPr="0010021A">
                          <w:rPr>
                            <w:rFonts w:ascii="宋体" w:eastAsia="宋体" w:hAnsi="宋体" w:cs="宋体"/>
                            <w:color w:val="666666"/>
                            <w:kern w:val="0"/>
                            <w:sz w:val="18"/>
                            <w:szCs w:val="18"/>
                          </w:rPr>
                          <w:t>二试</w:t>
                        </w:r>
                        <w:proofErr w:type="gramEnd"/>
                      </w:p>
                    </w:tc>
                  </w:tr>
                </w:tbl>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表3.作曲专业理论卷考试范围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2"/>
                    <w:gridCol w:w="2670"/>
                    <w:gridCol w:w="3758"/>
                  </w:tblGrid>
                  <w:tr w:rsidR="0010021A" w:rsidRPr="0010021A">
                    <w:trPr>
                      <w:tblCellSpacing w:w="0" w:type="dxa"/>
                      <w:jc w:val="center"/>
                    </w:trPr>
                    <w:tc>
                      <w:tcPr>
                        <w:tcW w:w="126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b/>
                            <w:bCs/>
                            <w:color w:val="666666"/>
                            <w:kern w:val="0"/>
                            <w:sz w:val="18"/>
                            <w:szCs w:val="18"/>
                          </w:rPr>
                          <w:t>考试科目</w:t>
                        </w:r>
                      </w:p>
                    </w:tc>
                    <w:tc>
                      <w:tcPr>
                        <w:tcW w:w="316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proofErr w:type="gramStart"/>
                        <w:r w:rsidRPr="0010021A">
                          <w:rPr>
                            <w:rFonts w:ascii="宋体" w:eastAsia="宋体" w:hAnsi="宋体" w:cs="宋体"/>
                            <w:b/>
                            <w:bCs/>
                            <w:color w:val="666666"/>
                            <w:kern w:val="0"/>
                            <w:sz w:val="18"/>
                            <w:szCs w:val="18"/>
                          </w:rPr>
                          <w:t>范</w:t>
                        </w:r>
                        <w:proofErr w:type="gramEnd"/>
                        <w:r w:rsidRPr="0010021A">
                          <w:rPr>
                            <w:rFonts w:ascii="宋体" w:eastAsia="宋体" w:hAnsi="宋体" w:cs="宋体"/>
                            <w:b/>
                            <w:bCs/>
                            <w:color w:val="666666"/>
                            <w:kern w:val="0"/>
                            <w:sz w:val="18"/>
                            <w:szCs w:val="18"/>
                          </w:rPr>
                          <w:t>   围</w:t>
                        </w:r>
                      </w:p>
                    </w:tc>
                    <w:tc>
                      <w:tcPr>
                        <w:tcW w:w="450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b/>
                            <w:bCs/>
                            <w:color w:val="666666"/>
                            <w:kern w:val="0"/>
                            <w:sz w:val="18"/>
                            <w:szCs w:val="18"/>
                          </w:rPr>
                          <w:t>参考书</w:t>
                        </w:r>
                      </w:p>
                    </w:tc>
                  </w:tr>
                  <w:tr w:rsidR="0010021A" w:rsidRPr="0010021A">
                    <w:trPr>
                      <w:tblCellSpacing w:w="0" w:type="dxa"/>
                      <w:jc w:val="center"/>
                    </w:trPr>
                    <w:tc>
                      <w:tcPr>
                        <w:tcW w:w="126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音乐理论</w:t>
                        </w:r>
                      </w:p>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综合卷</w:t>
                        </w:r>
                      </w:p>
                    </w:tc>
                    <w:tc>
                      <w:tcPr>
                        <w:tcW w:w="316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1.乐理；</w:t>
                        </w:r>
                      </w:p>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2.和声（四部和声写作，斯波索宾等著《和声学教程》上册内容）。</w:t>
                        </w:r>
                      </w:p>
                    </w:tc>
                    <w:tc>
                      <w:tcPr>
                        <w:tcW w:w="450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《音乐理论基础》，李重光编， 人民音乐出版社；</w:t>
                        </w:r>
                      </w:p>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《和声学教程（上册）》，斯波索宾等著 人民音乐出版社。</w:t>
                        </w:r>
                      </w:p>
                    </w:tc>
                  </w:tr>
                  <w:tr w:rsidR="0010021A" w:rsidRPr="0010021A">
                    <w:trPr>
                      <w:tblCellSpacing w:w="0" w:type="dxa"/>
                      <w:jc w:val="center"/>
                    </w:trPr>
                    <w:tc>
                      <w:tcPr>
                        <w:tcW w:w="126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音乐学史论基础</w:t>
                        </w:r>
                      </w:p>
                    </w:tc>
                    <w:tc>
                      <w:tcPr>
                        <w:tcW w:w="316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歌曲写作一首，鼓励写出钢琴伴奏片段</w:t>
                        </w:r>
                      </w:p>
                    </w:tc>
                    <w:tc>
                      <w:tcPr>
                        <w:tcW w:w="450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 </w:t>
                        </w:r>
                      </w:p>
                    </w:tc>
                  </w:tr>
                </w:tbl>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表4.音乐学（音乐理论)专业理论卷考试范围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47"/>
                    <w:gridCol w:w="2712"/>
                    <w:gridCol w:w="3721"/>
                  </w:tblGrid>
                  <w:tr w:rsidR="0010021A" w:rsidRPr="0010021A">
                    <w:trPr>
                      <w:tblCellSpacing w:w="0" w:type="dxa"/>
                      <w:jc w:val="center"/>
                    </w:trPr>
                    <w:tc>
                      <w:tcPr>
                        <w:tcW w:w="126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b/>
                            <w:bCs/>
                            <w:color w:val="666666"/>
                            <w:kern w:val="0"/>
                            <w:sz w:val="18"/>
                            <w:szCs w:val="18"/>
                          </w:rPr>
                          <w:t>考试科目</w:t>
                        </w:r>
                      </w:p>
                    </w:tc>
                    <w:tc>
                      <w:tcPr>
                        <w:tcW w:w="316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proofErr w:type="gramStart"/>
                        <w:r w:rsidRPr="0010021A">
                          <w:rPr>
                            <w:rFonts w:ascii="宋体" w:eastAsia="宋体" w:hAnsi="宋体" w:cs="宋体"/>
                            <w:b/>
                            <w:bCs/>
                            <w:color w:val="666666"/>
                            <w:kern w:val="0"/>
                            <w:sz w:val="18"/>
                            <w:szCs w:val="18"/>
                          </w:rPr>
                          <w:t>范</w:t>
                        </w:r>
                        <w:proofErr w:type="gramEnd"/>
                        <w:r w:rsidRPr="0010021A">
                          <w:rPr>
                            <w:rFonts w:ascii="宋体" w:eastAsia="宋体" w:hAnsi="宋体" w:cs="宋体"/>
                            <w:b/>
                            <w:bCs/>
                            <w:color w:val="666666"/>
                            <w:kern w:val="0"/>
                            <w:sz w:val="18"/>
                            <w:szCs w:val="18"/>
                          </w:rPr>
                          <w:t>   围</w:t>
                        </w:r>
                      </w:p>
                    </w:tc>
                    <w:tc>
                      <w:tcPr>
                        <w:tcW w:w="450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b/>
                            <w:bCs/>
                            <w:color w:val="666666"/>
                            <w:kern w:val="0"/>
                            <w:sz w:val="18"/>
                            <w:szCs w:val="18"/>
                          </w:rPr>
                          <w:t>参考书</w:t>
                        </w:r>
                      </w:p>
                    </w:tc>
                  </w:tr>
                  <w:tr w:rsidR="0010021A" w:rsidRPr="0010021A">
                    <w:trPr>
                      <w:tblCellSpacing w:w="0" w:type="dxa"/>
                      <w:jc w:val="center"/>
                    </w:trPr>
                    <w:tc>
                      <w:tcPr>
                        <w:tcW w:w="126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t>音乐理论综合知识</w:t>
                        </w:r>
                      </w:p>
                    </w:tc>
                    <w:tc>
                      <w:tcPr>
                        <w:tcW w:w="316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1.乐理（80%）；</w:t>
                        </w:r>
                      </w:p>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2.和声语言分析（20%） 。</w:t>
                        </w:r>
                      </w:p>
                    </w:tc>
                    <w:tc>
                      <w:tcPr>
                        <w:tcW w:w="450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《音乐理论基础》李重光编 人民音乐出版社</w:t>
                        </w:r>
                      </w:p>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《和声学教程（上册）》斯波索宾等著 人民音乐出版社</w:t>
                        </w:r>
                      </w:p>
                    </w:tc>
                  </w:tr>
                  <w:tr w:rsidR="0010021A" w:rsidRPr="0010021A">
                    <w:trPr>
                      <w:tblCellSpacing w:w="0" w:type="dxa"/>
                      <w:jc w:val="center"/>
                    </w:trPr>
                    <w:tc>
                      <w:tcPr>
                        <w:tcW w:w="126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center"/>
                          <w:rPr>
                            <w:rFonts w:ascii="宋体" w:eastAsia="宋体" w:hAnsi="宋体" w:cs="宋体"/>
                            <w:color w:val="666666"/>
                            <w:kern w:val="0"/>
                            <w:sz w:val="18"/>
                            <w:szCs w:val="18"/>
                          </w:rPr>
                        </w:pPr>
                        <w:r w:rsidRPr="0010021A">
                          <w:rPr>
                            <w:rFonts w:ascii="宋体" w:eastAsia="宋体" w:hAnsi="宋体" w:cs="宋体"/>
                            <w:color w:val="666666"/>
                            <w:kern w:val="0"/>
                            <w:sz w:val="18"/>
                            <w:szCs w:val="18"/>
                          </w:rPr>
                          <w:lastRenderedPageBreak/>
                          <w:t>歌曲写作</w:t>
                        </w:r>
                      </w:p>
                    </w:tc>
                    <w:tc>
                      <w:tcPr>
                        <w:tcW w:w="3165"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1.《中国音乐史》；</w:t>
                        </w:r>
                      </w:p>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2.《西方音乐史》；</w:t>
                        </w:r>
                      </w:p>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3.《传统音乐理论》；</w:t>
                        </w:r>
                      </w:p>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考试时任选其中两部分，各部分为50%。</w:t>
                        </w:r>
                      </w:p>
                    </w:tc>
                    <w:tc>
                      <w:tcPr>
                        <w:tcW w:w="4500" w:type="dxa"/>
                        <w:tcBorders>
                          <w:top w:val="outset" w:sz="6" w:space="0" w:color="auto"/>
                          <w:left w:val="outset" w:sz="6" w:space="0" w:color="auto"/>
                          <w:bottom w:val="outset" w:sz="6" w:space="0" w:color="auto"/>
                          <w:right w:val="outset" w:sz="6" w:space="0" w:color="auto"/>
                        </w:tcBorders>
                        <w:vAlign w:val="center"/>
                        <w:hideMark/>
                      </w:tcPr>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《中国古代音乐史》，郑祖襄，高等教育出版社，2008；</w:t>
                        </w:r>
                      </w:p>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《中国近现代音乐史》，汪毓和，人民音乐出版社，2005；</w:t>
                        </w:r>
                      </w:p>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《西方音乐史普修教程(上下册)》，杨九华，上海音乐学院出版社，2009；</w:t>
                        </w:r>
                      </w:p>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《中国传统音乐概论》，袁静芳，上海音乐出版社，2000；</w:t>
                        </w:r>
                      </w:p>
                      <w:p w:rsidR="0010021A" w:rsidRPr="0010021A" w:rsidRDefault="0010021A" w:rsidP="0010021A">
                        <w:pPr>
                          <w:widowControl/>
                          <w:spacing w:line="360" w:lineRule="auto"/>
                          <w:jc w:val="left"/>
                          <w:rPr>
                            <w:rFonts w:ascii="宋体" w:eastAsia="宋体" w:hAnsi="宋体" w:cs="宋体"/>
                            <w:color w:val="666666"/>
                            <w:kern w:val="0"/>
                            <w:sz w:val="18"/>
                            <w:szCs w:val="18"/>
                          </w:rPr>
                        </w:pPr>
                        <w:r w:rsidRPr="0010021A">
                          <w:rPr>
                            <w:rFonts w:ascii="宋体" w:eastAsia="宋体" w:hAnsi="宋体" w:cs="宋体"/>
                            <w:color w:val="666666"/>
                            <w:kern w:val="0"/>
                            <w:sz w:val="18"/>
                            <w:szCs w:val="18"/>
                          </w:rPr>
                          <w:t>《中国民间音乐概论》，周青青，人民音乐出版社，2003。</w:t>
                        </w:r>
                      </w:p>
                    </w:tc>
                  </w:tr>
                </w:tbl>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b/>
                      <w:bCs/>
                      <w:color w:val="666666"/>
                      <w:kern w:val="0"/>
                      <w:szCs w:val="21"/>
                    </w:rPr>
                    <w:t xml:space="preserve">　　六、文化考试和填报志愿</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1.考生参加我校单独组织的专业考试后，可于2014年4月15日后在杭州师范大学本科</w:t>
                  </w:r>
                  <w:proofErr w:type="gramStart"/>
                  <w:r w:rsidRPr="0010021A">
                    <w:rPr>
                      <w:rFonts w:ascii="宋体" w:eastAsia="宋体" w:hAnsi="宋体" w:cs="宋体"/>
                      <w:color w:val="666666"/>
                      <w:kern w:val="0"/>
                      <w:szCs w:val="21"/>
                    </w:rPr>
                    <w:t>招生网</w:t>
                  </w:r>
                  <w:proofErr w:type="gramEnd"/>
                  <w:r w:rsidRPr="0010021A">
                    <w:rPr>
                      <w:rFonts w:ascii="宋体" w:eastAsia="宋体" w:hAnsi="宋体" w:cs="宋体"/>
                      <w:color w:val="666666"/>
                      <w:kern w:val="0"/>
                      <w:szCs w:val="21"/>
                    </w:rPr>
                    <w:t>查询考试成绩，考生可自行下载打印合格证。考生需到户口所在地招生办公室办理报名手续，参加普通高等学校招生文化考试。非浙江省考生，只招收文科；浙江省考生，文理兼招。高考的外语语种原则上为英语，音乐学（音乐理论）专业英语单科成绩不低于高考英语单科总分的50%。</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2.考生凭《专业考试成绩合格证》《省专业统考成绩合格证》，按当地教育考试机构规定的时间和允许填报的我校招生专业填报志愿。</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b/>
                      <w:bCs/>
                      <w:color w:val="666666"/>
                      <w:kern w:val="0"/>
                      <w:szCs w:val="21"/>
                    </w:rPr>
                    <w:t xml:space="preserve">　　七、各专业成绩计算原则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各专业计分比例如下：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1.音乐学（音乐教育）专业：专业成绩满分100分，钢琴（或其他乐器）成绩40%，声乐成绩40%，视唱、听音模唱或听音记谱成绩20%。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lastRenderedPageBreak/>
                    <w:t xml:space="preserve">　　2.音乐学（音乐理论）专业：专业成绩满分100分，《音乐理论综合知识》成绩30%，《音乐学史论基础》成绩30%，《视唱听音记谱》成绩20%，《器乐演奏》成绩10%；《口试》成绩10%。</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3. 音乐表演专业：专业成绩满分100分，主项成绩80%，视唱、听音模唱或听音记谱成绩20%。</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4.舞蹈学专业：专业成绩满分100分，舞蹈表演成绩50%，舞蹈基础成绩50%。</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5.作曲与作曲技术理论专业：专业成绩满分100分，视唱、听音记谱成绩30%，音乐理论综合</w:t>
                  </w:r>
                  <w:proofErr w:type="gramStart"/>
                  <w:r w:rsidRPr="0010021A">
                    <w:rPr>
                      <w:rFonts w:ascii="宋体" w:eastAsia="宋体" w:hAnsi="宋体" w:cs="宋体"/>
                      <w:color w:val="666666"/>
                      <w:kern w:val="0"/>
                      <w:szCs w:val="21"/>
                    </w:rPr>
                    <w:t>卷成绩</w:t>
                  </w:r>
                  <w:proofErr w:type="gramEnd"/>
                  <w:r w:rsidRPr="0010021A">
                    <w:rPr>
                      <w:rFonts w:ascii="宋体" w:eastAsia="宋体" w:hAnsi="宋体" w:cs="宋体"/>
                      <w:color w:val="666666"/>
                      <w:kern w:val="0"/>
                      <w:szCs w:val="21"/>
                    </w:rPr>
                    <w:t>30%，歌曲写作成绩30%，钢琴或其它乐器演奏、民歌演唱成绩10%。</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b/>
                      <w:bCs/>
                      <w:color w:val="666666"/>
                      <w:kern w:val="0"/>
                      <w:szCs w:val="21"/>
                    </w:rPr>
                    <w:t xml:space="preserve">　　八、录取原则</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1.音乐学、音乐表演、舞蹈学、作曲与作曲技术理论专业：</w:t>
                  </w:r>
                  <w:proofErr w:type="gramStart"/>
                  <w:r w:rsidRPr="0010021A">
                    <w:rPr>
                      <w:rFonts w:ascii="宋体" w:eastAsia="宋体" w:hAnsi="宋体" w:cs="宋体"/>
                      <w:color w:val="666666"/>
                      <w:kern w:val="0"/>
                      <w:szCs w:val="21"/>
                    </w:rPr>
                    <w:t>凡专业校考</w:t>
                  </w:r>
                  <w:proofErr w:type="gramEnd"/>
                  <w:r w:rsidRPr="0010021A">
                    <w:rPr>
                      <w:rFonts w:ascii="宋体" w:eastAsia="宋体" w:hAnsi="宋体" w:cs="宋体"/>
                      <w:color w:val="666666"/>
                      <w:kern w:val="0"/>
                      <w:szCs w:val="21"/>
                    </w:rPr>
                    <w:t>成绩合格以及文化成绩达到本省艺术类最低投档线的考生，按志愿优先以</w:t>
                  </w:r>
                  <w:proofErr w:type="gramStart"/>
                  <w:r w:rsidRPr="0010021A">
                    <w:rPr>
                      <w:rFonts w:ascii="宋体" w:eastAsia="宋体" w:hAnsi="宋体" w:cs="宋体"/>
                      <w:color w:val="666666"/>
                      <w:kern w:val="0"/>
                      <w:szCs w:val="21"/>
                    </w:rPr>
                    <w:t>专业校考成绩</w:t>
                  </w:r>
                  <w:proofErr w:type="gramEnd"/>
                  <w:r w:rsidRPr="0010021A">
                    <w:rPr>
                      <w:rFonts w:ascii="宋体" w:eastAsia="宋体" w:hAnsi="宋体" w:cs="宋体"/>
                      <w:color w:val="666666"/>
                      <w:kern w:val="0"/>
                      <w:szCs w:val="21"/>
                    </w:rPr>
                    <w:t>从高到低投档，择优录取。</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2.上述录取办法如与国家或各省招生政策不符的，以国家或各省的招生政策和我校2014年招生总章程为准。</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b/>
                      <w:bCs/>
                      <w:color w:val="666666"/>
                      <w:kern w:val="0"/>
                      <w:szCs w:val="21"/>
                    </w:rPr>
                    <w:t xml:space="preserve">　　九、学生培养</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入校后的学生在浙江音乐学院正式通过国家审批后且符合国家转学规定的时间范围内，转入浙江音乐学院就读，颁发浙江音乐学院本科毕业证书、授予浙江音乐学院学士学位；如</w:t>
                  </w:r>
                  <w:proofErr w:type="gramStart"/>
                  <w:r w:rsidRPr="0010021A">
                    <w:rPr>
                      <w:rFonts w:ascii="宋体" w:eastAsia="宋体" w:hAnsi="宋体" w:cs="宋体"/>
                      <w:color w:val="666666"/>
                      <w:kern w:val="0"/>
                      <w:szCs w:val="21"/>
                    </w:rPr>
                    <w:t>遇相关</w:t>
                  </w:r>
                  <w:proofErr w:type="gramEnd"/>
                  <w:r w:rsidRPr="0010021A">
                    <w:rPr>
                      <w:rFonts w:ascii="宋体" w:eastAsia="宋体" w:hAnsi="宋体" w:cs="宋体"/>
                      <w:color w:val="666666"/>
                      <w:kern w:val="0"/>
                      <w:szCs w:val="21"/>
                    </w:rPr>
                    <w:t>政策问题不能按期转学，则颁发杭州师范大学本科毕业证书、授予杭州师范大学艺术学学士学位。</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b/>
                      <w:bCs/>
                      <w:color w:val="666666"/>
                      <w:kern w:val="0"/>
                      <w:szCs w:val="21"/>
                    </w:rPr>
                    <w:t xml:space="preserve">　　注：</w:t>
                  </w:r>
                  <w:r w:rsidRPr="0010021A">
                    <w:rPr>
                      <w:rFonts w:ascii="宋体" w:eastAsia="宋体" w:hAnsi="宋体" w:cs="宋体"/>
                      <w:color w:val="666666"/>
                      <w:kern w:val="0"/>
                      <w:szCs w:val="21"/>
                    </w:rPr>
                    <w:t xml:space="preserve"> 1.部分省、市考生必须参加当地省级招办（教育考试院）组织的相应专</w:t>
                  </w:r>
                  <w:r w:rsidRPr="0010021A">
                    <w:rPr>
                      <w:rFonts w:ascii="宋体" w:eastAsia="宋体" w:hAnsi="宋体" w:cs="宋体"/>
                      <w:color w:val="666666"/>
                      <w:kern w:val="0"/>
                      <w:szCs w:val="21"/>
                    </w:rPr>
                    <w:lastRenderedPageBreak/>
                    <w:t>业的专业统考并取得合格成绩，否则我校考试成绩无效，请考生认真阅读本省招生主管部门的文件。</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2.考生在考试期间一切费用自理，所需乐器除钢琴外一律自备。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3.新生入学后要进行全面复查，凡与教育部、文化部规定不符或有舞弊行为者，即按有关规定处理。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4.学生入学后使用的乐器除钢琴外，其他乐器一律自备，确有困难者可向学校租借。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5.学校设有国家奖学金、励志奖学金、优秀学生奖学金、师范生奖学金、单项奖学金和各类专项奖学金。对家庭经济困难学生实行国家助学贷款、勤工助学、困难补助、学费减免等资助政策。</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6.考生专业考试成绩4月15日起可在杭州师范大学本科招生网（</w:t>
                  </w:r>
                  <w:hyperlink r:id="rId5" w:history="1">
                    <w:r w:rsidRPr="0010021A">
                      <w:rPr>
                        <w:rFonts w:ascii="宋体" w:eastAsia="宋体" w:hAnsi="宋体" w:cs="宋体"/>
                        <w:color w:val="333333"/>
                        <w:kern w:val="0"/>
                        <w:sz w:val="18"/>
                      </w:rPr>
                      <w:t>http://bkzs.hznu.edu.cn</w:t>
                    </w:r>
                  </w:hyperlink>
                  <w:r w:rsidRPr="0010021A">
                    <w:rPr>
                      <w:rFonts w:ascii="宋体" w:eastAsia="宋体" w:hAnsi="宋体" w:cs="宋体"/>
                      <w:color w:val="666666"/>
                      <w:kern w:val="0"/>
                      <w:szCs w:val="21"/>
                    </w:rPr>
                    <w:t>）上查询，成绩合格者可自行下载打印考试合格证。</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7.浙江省凡以第一志愿被我校录取的音乐学、舞蹈学、音乐表演（包含声乐演唱、钢琴演奏、中国乐器演奏、西洋乐器演奏四个方向）专业的考生，</w:t>
                  </w:r>
                  <w:proofErr w:type="gramStart"/>
                  <w:r w:rsidRPr="0010021A">
                    <w:rPr>
                      <w:rFonts w:ascii="宋体" w:eastAsia="宋体" w:hAnsi="宋体" w:cs="宋体"/>
                      <w:color w:val="666666"/>
                      <w:kern w:val="0"/>
                      <w:szCs w:val="21"/>
                    </w:rPr>
                    <w:t>校考专业</w:t>
                  </w:r>
                  <w:proofErr w:type="gramEnd"/>
                  <w:r w:rsidRPr="0010021A">
                    <w:rPr>
                      <w:rFonts w:ascii="宋体" w:eastAsia="宋体" w:hAnsi="宋体" w:cs="宋体"/>
                      <w:color w:val="666666"/>
                      <w:kern w:val="0"/>
                      <w:szCs w:val="21"/>
                    </w:rPr>
                    <w:t>成绩名次在上述六个专业方向浙江省考生中各</w:t>
                  </w:r>
                  <w:proofErr w:type="gramStart"/>
                  <w:r w:rsidRPr="0010021A">
                    <w:rPr>
                      <w:rFonts w:ascii="宋体" w:eastAsia="宋体" w:hAnsi="宋体" w:cs="宋体"/>
                      <w:color w:val="666666"/>
                      <w:kern w:val="0"/>
                      <w:szCs w:val="21"/>
                    </w:rPr>
                    <w:t>名列校考专业</w:t>
                  </w:r>
                  <w:proofErr w:type="gramEnd"/>
                  <w:r w:rsidRPr="0010021A">
                    <w:rPr>
                      <w:rFonts w:ascii="宋体" w:eastAsia="宋体" w:hAnsi="宋体" w:cs="宋体"/>
                      <w:color w:val="666666"/>
                      <w:kern w:val="0"/>
                      <w:szCs w:val="21"/>
                    </w:rPr>
                    <w:t>成绩前3名的优秀新生进行奖励，奖励方式为第1名奖励6000元，第2名奖励4000元，第3名奖励2000元；非浙江省凡以第一志愿被我校录取的音乐表演（包含声乐演唱、钢琴演奏、中国乐器演奏、西洋乐器演奏四个方向）专业的考生，</w:t>
                  </w:r>
                  <w:proofErr w:type="gramStart"/>
                  <w:r w:rsidRPr="0010021A">
                    <w:rPr>
                      <w:rFonts w:ascii="宋体" w:eastAsia="宋体" w:hAnsi="宋体" w:cs="宋体"/>
                      <w:color w:val="666666"/>
                      <w:kern w:val="0"/>
                      <w:szCs w:val="21"/>
                    </w:rPr>
                    <w:t>校考专业</w:t>
                  </w:r>
                  <w:proofErr w:type="gramEnd"/>
                  <w:r w:rsidRPr="0010021A">
                    <w:rPr>
                      <w:rFonts w:ascii="宋体" w:eastAsia="宋体" w:hAnsi="宋体" w:cs="宋体"/>
                      <w:color w:val="666666"/>
                      <w:kern w:val="0"/>
                      <w:szCs w:val="21"/>
                    </w:rPr>
                    <w:t>成绩名次在上述四个专业方向全国（除浙江省）考生中各</w:t>
                  </w:r>
                  <w:proofErr w:type="gramStart"/>
                  <w:r w:rsidRPr="0010021A">
                    <w:rPr>
                      <w:rFonts w:ascii="宋体" w:eastAsia="宋体" w:hAnsi="宋体" w:cs="宋体"/>
                      <w:color w:val="666666"/>
                      <w:kern w:val="0"/>
                      <w:szCs w:val="21"/>
                    </w:rPr>
                    <w:t>名列校考专业</w:t>
                  </w:r>
                  <w:proofErr w:type="gramEnd"/>
                  <w:r w:rsidRPr="0010021A">
                    <w:rPr>
                      <w:rFonts w:ascii="宋体" w:eastAsia="宋体" w:hAnsi="宋体" w:cs="宋体"/>
                      <w:color w:val="666666"/>
                      <w:kern w:val="0"/>
                      <w:szCs w:val="21"/>
                    </w:rPr>
                    <w:t>成绩前3名的优秀新生进行奖励，奖励方式为第1名奖励6000元；第2名奖励4000元；第3名奖励2000元。非浙江省舞蹈专业考生凡以第一志愿被我校录取，</w:t>
                  </w:r>
                  <w:proofErr w:type="gramStart"/>
                  <w:r w:rsidRPr="0010021A">
                    <w:rPr>
                      <w:rFonts w:ascii="宋体" w:eastAsia="宋体" w:hAnsi="宋体" w:cs="宋体"/>
                      <w:color w:val="666666"/>
                      <w:kern w:val="0"/>
                      <w:szCs w:val="21"/>
                    </w:rPr>
                    <w:t>专业校考成绩</w:t>
                  </w:r>
                  <w:proofErr w:type="gramEnd"/>
                  <w:r w:rsidRPr="0010021A">
                    <w:rPr>
                      <w:rFonts w:ascii="宋体" w:eastAsia="宋体" w:hAnsi="宋体" w:cs="宋体"/>
                      <w:color w:val="666666"/>
                      <w:kern w:val="0"/>
                      <w:szCs w:val="21"/>
                    </w:rPr>
                    <w:t>名列全国（除浙江省）前10名的优秀新生进行奖励，奖励方式为第1-3名奖励10000元；第4-6名奖励6000元。（具体奖励标准以《杭州师范大学2014级优秀本科新生奖励办法》为准。）</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lastRenderedPageBreak/>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b/>
                      <w:bCs/>
                      <w:color w:val="666666"/>
                      <w:kern w:val="0"/>
                      <w:szCs w:val="21"/>
                    </w:rPr>
                    <w:t xml:space="preserve">　　咨询电话：</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杭州师范大学音乐学院 0571-28866890   28865180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杭州师范大学招生咨询热线：0571-28865193</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w:t>
                  </w:r>
                  <w:r w:rsidRPr="0010021A">
                    <w:rPr>
                      <w:rFonts w:ascii="宋体" w:eastAsia="宋体" w:hAnsi="宋体" w:cs="宋体"/>
                      <w:b/>
                      <w:bCs/>
                      <w:color w:val="666666"/>
                      <w:kern w:val="0"/>
                    </w:rPr>
                    <w:t>E-mail：</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杭州师范大学招生办邮箱 </w:t>
                  </w:r>
                  <w:hyperlink r:id="rId6" w:history="1">
                    <w:r w:rsidRPr="0010021A">
                      <w:rPr>
                        <w:rFonts w:ascii="宋体" w:eastAsia="宋体" w:hAnsi="宋体" w:cs="宋体"/>
                        <w:color w:val="333333"/>
                        <w:kern w:val="0"/>
                        <w:sz w:val="18"/>
                      </w:rPr>
                      <w:t>hznuzsb@126.com</w:t>
                    </w:r>
                  </w:hyperlink>
                  <w:bookmarkStart w:id="0" w:name="_Hlt249101503"/>
                  <w:bookmarkEnd w:id="0"/>
                </w:p>
                <w:p w:rsidR="0010021A" w:rsidRPr="0010021A" w:rsidRDefault="0010021A" w:rsidP="0010021A">
                  <w:pPr>
                    <w:widowControl/>
                    <w:wordWrap w:val="0"/>
                    <w:spacing w:line="360" w:lineRule="auto"/>
                    <w:jc w:val="left"/>
                    <w:rPr>
                      <w:rFonts w:ascii="宋体" w:eastAsia="宋体" w:hAnsi="宋体" w:cs="宋体"/>
                      <w:color w:val="666666"/>
                      <w:kern w:val="0"/>
                      <w:szCs w:val="21"/>
                    </w:rPr>
                  </w:pPr>
                  <w:bookmarkStart w:id="1" w:name="_Hlt249101502"/>
                  <w:bookmarkEnd w:id="1"/>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b/>
                      <w:bCs/>
                      <w:color w:val="666666"/>
                      <w:kern w:val="0"/>
                      <w:szCs w:val="21"/>
                    </w:rPr>
                    <w:t xml:space="preserve">　　网址：</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杭州师范大学音乐学院网站</w:t>
                  </w:r>
                  <w:hyperlink r:id="rId7" w:history="1">
                    <w:r w:rsidRPr="0010021A">
                      <w:rPr>
                        <w:rFonts w:ascii="宋体" w:eastAsia="宋体" w:hAnsi="宋体" w:cs="宋体"/>
                        <w:color w:val="333333"/>
                        <w:kern w:val="0"/>
                        <w:sz w:val="18"/>
                      </w:rPr>
                      <w:t>http://yyxy.hznu.edu.cn/</w:t>
                    </w:r>
                  </w:hyperlink>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杭州师范大学招生网  </w:t>
                  </w:r>
                  <w:hyperlink r:id="rId8" w:history="1">
                    <w:r w:rsidRPr="0010021A">
                      <w:rPr>
                        <w:rFonts w:ascii="宋体" w:eastAsia="宋体" w:hAnsi="宋体" w:cs="宋体"/>
                        <w:color w:val="333333"/>
                        <w:kern w:val="0"/>
                        <w:sz w:val="18"/>
                      </w:rPr>
                      <w:t>http://bkzs.hznu.edu.cn</w:t>
                    </w:r>
                  </w:hyperlink>
                  <w:r w:rsidRPr="0010021A">
                    <w:rPr>
                      <w:rFonts w:ascii="宋体" w:eastAsia="宋体" w:hAnsi="宋体" w:cs="宋体"/>
                      <w:color w:val="666666"/>
                      <w:kern w:val="0"/>
                      <w:szCs w:val="21"/>
                    </w:rPr>
                    <w:t xml:space="preserve">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w:t>
                  </w:r>
                  <w:r w:rsidRPr="0010021A">
                    <w:rPr>
                      <w:rFonts w:ascii="宋体" w:eastAsia="宋体" w:hAnsi="宋体" w:cs="宋体"/>
                      <w:b/>
                      <w:bCs/>
                      <w:color w:val="666666"/>
                      <w:kern w:val="0"/>
                    </w:rPr>
                    <w:t>联系地址：</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杭州师范大学音乐学院：杭州市玉皇山路77号（邮编:310002）</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杭州师范大学招生办：仓前海</w:t>
                  </w:r>
                  <w:proofErr w:type="gramStart"/>
                  <w:r w:rsidRPr="0010021A">
                    <w:rPr>
                      <w:rFonts w:ascii="宋体" w:eastAsia="宋体" w:hAnsi="宋体" w:cs="宋体"/>
                      <w:color w:val="666666"/>
                      <w:kern w:val="0"/>
                      <w:szCs w:val="21"/>
                    </w:rPr>
                    <w:t>曙</w:t>
                  </w:r>
                  <w:proofErr w:type="gramEnd"/>
                  <w:r w:rsidRPr="0010021A">
                    <w:rPr>
                      <w:rFonts w:ascii="宋体" w:eastAsia="宋体" w:hAnsi="宋体" w:cs="宋体"/>
                      <w:color w:val="666666"/>
                      <w:kern w:val="0"/>
                      <w:szCs w:val="21"/>
                    </w:rPr>
                    <w:t>路58号（邮编311121）</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w:t>
                  </w:r>
                  <w:r w:rsidRPr="0010021A">
                    <w:rPr>
                      <w:rFonts w:ascii="宋体" w:eastAsia="宋体" w:hAnsi="宋体" w:cs="宋体"/>
                      <w:b/>
                      <w:bCs/>
                      <w:color w:val="666666"/>
                      <w:kern w:val="0"/>
                    </w:rPr>
                    <w:t>交  通：</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公交42、K12</w:t>
                  </w:r>
                  <w:proofErr w:type="gramStart"/>
                  <w:r w:rsidRPr="0010021A">
                    <w:rPr>
                      <w:rFonts w:ascii="宋体" w:eastAsia="宋体" w:hAnsi="宋体" w:cs="宋体"/>
                      <w:color w:val="666666"/>
                      <w:kern w:val="0"/>
                      <w:szCs w:val="21"/>
                    </w:rPr>
                    <w:t>到阔石板</w:t>
                  </w:r>
                  <w:proofErr w:type="gramEnd"/>
                  <w:r w:rsidRPr="0010021A">
                    <w:rPr>
                      <w:rFonts w:ascii="宋体" w:eastAsia="宋体" w:hAnsi="宋体" w:cs="宋体"/>
                      <w:color w:val="666666"/>
                      <w:kern w:val="0"/>
                      <w:szCs w:val="21"/>
                    </w:rPr>
                    <w:t>站下车，31、51（内外环均可）、822、Y2、、K4、K38、Y6、Y9到长桥站下车。</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从杭州汽车客运中心：地铁一号线到龙翔桥站下车步行至东坡路平海路</w:t>
                  </w:r>
                  <w:proofErr w:type="gramStart"/>
                  <w:r w:rsidRPr="0010021A">
                    <w:rPr>
                      <w:rFonts w:ascii="宋体" w:eastAsia="宋体" w:hAnsi="宋体" w:cs="宋体"/>
                      <w:color w:val="666666"/>
                      <w:kern w:val="0"/>
                      <w:szCs w:val="21"/>
                    </w:rPr>
                    <w:t>口乘12路至阔</w:t>
                  </w:r>
                  <w:proofErr w:type="gramEnd"/>
                  <w:r w:rsidRPr="0010021A">
                    <w:rPr>
                      <w:rFonts w:ascii="宋体" w:eastAsia="宋体" w:hAnsi="宋体" w:cs="宋体"/>
                      <w:color w:val="666666"/>
                      <w:kern w:val="0"/>
                      <w:szCs w:val="21"/>
                    </w:rPr>
                    <w:t>石板下车。</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汽车南站：公交808至长桥站下车。</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汽车西站：公交102到万松岭路口站下车。</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汽车北站：公交76、204至半道</w:t>
                  </w:r>
                  <w:proofErr w:type="gramStart"/>
                  <w:r w:rsidRPr="0010021A">
                    <w:rPr>
                      <w:rFonts w:ascii="宋体" w:eastAsia="宋体" w:hAnsi="宋体" w:cs="宋体"/>
                      <w:color w:val="666666"/>
                      <w:kern w:val="0"/>
                      <w:szCs w:val="21"/>
                    </w:rPr>
                    <w:t>红站转</w:t>
                  </w:r>
                  <w:proofErr w:type="gramEnd"/>
                  <w:r w:rsidRPr="0010021A">
                    <w:rPr>
                      <w:rFonts w:ascii="宋体" w:eastAsia="宋体" w:hAnsi="宋体" w:cs="宋体"/>
                      <w:color w:val="666666"/>
                      <w:kern w:val="0"/>
                      <w:szCs w:val="21"/>
                    </w:rPr>
                    <w:t>K12</w:t>
                  </w:r>
                  <w:proofErr w:type="gramStart"/>
                  <w:r w:rsidRPr="0010021A">
                    <w:rPr>
                      <w:rFonts w:ascii="宋体" w:eastAsia="宋体" w:hAnsi="宋体" w:cs="宋体"/>
                      <w:color w:val="666666"/>
                      <w:kern w:val="0"/>
                      <w:szCs w:val="21"/>
                    </w:rPr>
                    <w:t>到阔石板</w:t>
                  </w:r>
                  <w:proofErr w:type="gramEnd"/>
                  <w:r w:rsidRPr="0010021A">
                    <w:rPr>
                      <w:rFonts w:ascii="宋体" w:eastAsia="宋体" w:hAnsi="宋体" w:cs="宋体"/>
                      <w:color w:val="666666"/>
                      <w:kern w:val="0"/>
                      <w:szCs w:val="21"/>
                    </w:rPr>
                    <w:t>站下车。</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城站火车站：公交Y2到长桥站下车。</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lastRenderedPageBreak/>
                    <w:t xml:space="preserve">　　杭州火车东站：地铁一号线到龙翔桥站下车步行至东坡路平海路</w:t>
                  </w:r>
                  <w:proofErr w:type="gramStart"/>
                  <w:r w:rsidRPr="0010021A">
                    <w:rPr>
                      <w:rFonts w:ascii="宋体" w:eastAsia="宋体" w:hAnsi="宋体" w:cs="宋体"/>
                      <w:color w:val="666666"/>
                      <w:kern w:val="0"/>
                      <w:szCs w:val="21"/>
                    </w:rPr>
                    <w:t>口乘12路至阔</w:t>
                  </w:r>
                  <w:proofErr w:type="gramEnd"/>
                  <w:r w:rsidRPr="0010021A">
                    <w:rPr>
                      <w:rFonts w:ascii="宋体" w:eastAsia="宋体" w:hAnsi="宋体" w:cs="宋体"/>
                      <w:color w:val="666666"/>
                      <w:kern w:val="0"/>
                      <w:szCs w:val="21"/>
                    </w:rPr>
                    <w:t>石板下车。</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xml:space="preserve">　　机场：机场大巴至武林门民航售票处，公交K12</w:t>
                  </w:r>
                  <w:proofErr w:type="gramStart"/>
                  <w:r w:rsidRPr="0010021A">
                    <w:rPr>
                      <w:rFonts w:ascii="宋体" w:eastAsia="宋体" w:hAnsi="宋体" w:cs="宋体"/>
                      <w:color w:val="666666"/>
                      <w:kern w:val="0"/>
                      <w:szCs w:val="21"/>
                    </w:rPr>
                    <w:t>到阔石板</w:t>
                  </w:r>
                  <w:proofErr w:type="gramEnd"/>
                  <w:r w:rsidRPr="0010021A">
                    <w:rPr>
                      <w:rFonts w:ascii="宋体" w:eastAsia="宋体" w:hAnsi="宋体" w:cs="宋体"/>
                      <w:color w:val="666666"/>
                      <w:kern w:val="0"/>
                      <w:szCs w:val="21"/>
                    </w:rPr>
                    <w:t>站下车。</w:t>
                  </w:r>
                </w:p>
                <w:p w:rsidR="0010021A" w:rsidRPr="0010021A" w:rsidRDefault="0010021A" w:rsidP="0010021A">
                  <w:pPr>
                    <w:widowControl/>
                    <w:wordWrap w:val="0"/>
                    <w:spacing w:line="360" w:lineRule="auto"/>
                    <w:jc w:val="left"/>
                    <w:rPr>
                      <w:rFonts w:ascii="宋体" w:eastAsia="宋体" w:hAnsi="宋体" w:cs="宋体"/>
                      <w:color w:val="666666"/>
                      <w:kern w:val="0"/>
                      <w:szCs w:val="21"/>
                    </w:rPr>
                  </w:pPr>
                  <w:r w:rsidRPr="0010021A">
                    <w:rPr>
                      <w:rFonts w:ascii="宋体" w:eastAsia="宋体" w:hAnsi="宋体" w:cs="宋体"/>
                      <w:color w:val="666666"/>
                      <w:kern w:val="0"/>
                      <w:szCs w:val="21"/>
                    </w:rPr>
                    <w:t> </w:t>
                  </w:r>
                </w:p>
                <w:p w:rsidR="0010021A" w:rsidRPr="0010021A" w:rsidRDefault="0010021A" w:rsidP="0010021A">
                  <w:pPr>
                    <w:widowControl/>
                    <w:wordWrap w:val="0"/>
                    <w:spacing w:line="360" w:lineRule="auto"/>
                    <w:jc w:val="right"/>
                    <w:rPr>
                      <w:rFonts w:ascii="宋体" w:eastAsia="宋体" w:hAnsi="宋体" w:cs="宋体"/>
                      <w:color w:val="666666"/>
                      <w:kern w:val="0"/>
                      <w:szCs w:val="21"/>
                    </w:rPr>
                  </w:pPr>
                  <w:r w:rsidRPr="0010021A">
                    <w:rPr>
                      <w:rFonts w:ascii="宋体" w:eastAsia="宋体" w:hAnsi="宋体" w:cs="宋体"/>
                      <w:color w:val="666666"/>
                      <w:kern w:val="0"/>
                      <w:szCs w:val="21"/>
                    </w:rPr>
                    <w:t xml:space="preserve">杭州师范大学招生办公室  </w:t>
                  </w:r>
                </w:p>
                <w:p w:rsidR="0010021A" w:rsidRPr="0010021A" w:rsidRDefault="0010021A" w:rsidP="0010021A">
                  <w:pPr>
                    <w:widowControl/>
                    <w:wordWrap w:val="0"/>
                    <w:spacing w:line="360" w:lineRule="auto"/>
                    <w:jc w:val="right"/>
                    <w:rPr>
                      <w:rFonts w:ascii="宋体" w:eastAsia="宋体" w:hAnsi="宋体" w:cs="宋体"/>
                      <w:color w:val="666666"/>
                      <w:kern w:val="0"/>
                      <w:szCs w:val="21"/>
                    </w:rPr>
                  </w:pPr>
                  <w:r w:rsidRPr="0010021A">
                    <w:rPr>
                      <w:rFonts w:ascii="宋体" w:eastAsia="宋体" w:hAnsi="宋体" w:cs="宋体"/>
                      <w:color w:val="666666"/>
                      <w:kern w:val="0"/>
                      <w:szCs w:val="21"/>
                    </w:rPr>
                    <w:t>2013年12月</w:t>
                  </w:r>
                </w:p>
              </w:tc>
            </w:tr>
          </w:tbl>
          <w:p w:rsidR="0010021A" w:rsidRPr="0010021A" w:rsidRDefault="0010021A" w:rsidP="0010021A">
            <w:pPr>
              <w:widowControl/>
              <w:spacing w:line="360" w:lineRule="auto"/>
              <w:jc w:val="left"/>
              <w:rPr>
                <w:rFonts w:ascii="宋体" w:eastAsia="宋体" w:hAnsi="宋体" w:cs="宋体"/>
                <w:color w:val="666666"/>
                <w:kern w:val="0"/>
                <w:sz w:val="18"/>
                <w:szCs w:val="18"/>
              </w:rPr>
            </w:pPr>
          </w:p>
        </w:tc>
      </w:tr>
    </w:tbl>
    <w:p w:rsidR="00BF757F" w:rsidRDefault="00BF757F"/>
    <w:sectPr w:rsidR="00BF757F" w:rsidSect="00BF75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021A"/>
    <w:rsid w:val="0010021A"/>
    <w:rsid w:val="005F6378"/>
    <w:rsid w:val="009A1800"/>
    <w:rsid w:val="00BF757F"/>
    <w:rsid w:val="00EE62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5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021A"/>
    <w:rPr>
      <w:strike w:val="0"/>
      <w:dstrike w:val="0"/>
      <w:color w:val="333333"/>
      <w:sz w:val="18"/>
      <w:szCs w:val="18"/>
      <w:u w:val="none"/>
      <w:effect w:val="none"/>
    </w:rPr>
  </w:style>
  <w:style w:type="character" w:styleId="a4">
    <w:name w:val="Strong"/>
    <w:basedOn w:val="a0"/>
    <w:uiPriority w:val="22"/>
    <w:qFormat/>
    <w:rsid w:val="0010021A"/>
    <w:rPr>
      <w:b/>
      <w:bCs/>
    </w:rPr>
  </w:style>
</w:styles>
</file>

<file path=word/webSettings.xml><?xml version="1.0" encoding="utf-8"?>
<w:webSettings xmlns:r="http://schemas.openxmlformats.org/officeDocument/2006/relationships" xmlns:w="http://schemas.openxmlformats.org/wordprocessingml/2006/main">
  <w:divs>
    <w:div w:id="1034648661">
      <w:bodyDiv w:val="1"/>
      <w:marLeft w:val="0"/>
      <w:marRight w:val="0"/>
      <w:marTop w:val="0"/>
      <w:marBottom w:val="0"/>
      <w:divBdr>
        <w:top w:val="none" w:sz="0" w:space="0" w:color="auto"/>
        <w:left w:val="none" w:sz="0" w:space="0" w:color="auto"/>
        <w:bottom w:val="none" w:sz="0" w:space="0" w:color="auto"/>
        <w:right w:val="none" w:sz="0" w:space="0" w:color="auto"/>
      </w:divBdr>
      <w:divsChild>
        <w:div w:id="104273807">
          <w:marLeft w:val="0"/>
          <w:marRight w:val="0"/>
          <w:marTop w:val="0"/>
          <w:marBottom w:val="0"/>
          <w:divBdr>
            <w:top w:val="none" w:sz="0" w:space="0" w:color="auto"/>
            <w:left w:val="none" w:sz="0" w:space="0" w:color="auto"/>
            <w:bottom w:val="none" w:sz="0" w:space="0" w:color="auto"/>
            <w:right w:val="none" w:sz="0" w:space="0" w:color="auto"/>
          </w:divBdr>
        </w:div>
        <w:div w:id="1616907398">
          <w:marLeft w:val="0"/>
          <w:marRight w:val="0"/>
          <w:marTop w:val="0"/>
          <w:marBottom w:val="0"/>
          <w:divBdr>
            <w:top w:val="none" w:sz="0" w:space="0" w:color="auto"/>
            <w:left w:val="none" w:sz="0" w:space="0" w:color="auto"/>
            <w:bottom w:val="none" w:sz="0" w:space="0" w:color="auto"/>
            <w:right w:val="none" w:sz="0" w:space="0" w:color="auto"/>
          </w:divBdr>
        </w:div>
        <w:div w:id="2016102880">
          <w:marLeft w:val="0"/>
          <w:marRight w:val="0"/>
          <w:marTop w:val="0"/>
          <w:marBottom w:val="0"/>
          <w:divBdr>
            <w:top w:val="none" w:sz="0" w:space="0" w:color="auto"/>
            <w:left w:val="none" w:sz="0" w:space="0" w:color="auto"/>
            <w:bottom w:val="none" w:sz="0" w:space="0" w:color="auto"/>
            <w:right w:val="none" w:sz="0" w:space="0" w:color="auto"/>
          </w:divBdr>
        </w:div>
        <w:div w:id="651367576">
          <w:marLeft w:val="0"/>
          <w:marRight w:val="0"/>
          <w:marTop w:val="0"/>
          <w:marBottom w:val="0"/>
          <w:divBdr>
            <w:top w:val="none" w:sz="0" w:space="0" w:color="auto"/>
            <w:left w:val="none" w:sz="0" w:space="0" w:color="auto"/>
            <w:bottom w:val="none" w:sz="0" w:space="0" w:color="auto"/>
            <w:right w:val="none" w:sz="0" w:space="0" w:color="auto"/>
          </w:divBdr>
        </w:div>
        <w:div w:id="567501553">
          <w:marLeft w:val="0"/>
          <w:marRight w:val="0"/>
          <w:marTop w:val="0"/>
          <w:marBottom w:val="0"/>
          <w:divBdr>
            <w:top w:val="none" w:sz="0" w:space="0" w:color="auto"/>
            <w:left w:val="none" w:sz="0" w:space="0" w:color="auto"/>
            <w:bottom w:val="none" w:sz="0" w:space="0" w:color="auto"/>
            <w:right w:val="none" w:sz="0" w:space="0" w:color="auto"/>
          </w:divBdr>
        </w:div>
        <w:div w:id="1421296872">
          <w:marLeft w:val="0"/>
          <w:marRight w:val="0"/>
          <w:marTop w:val="0"/>
          <w:marBottom w:val="0"/>
          <w:divBdr>
            <w:top w:val="none" w:sz="0" w:space="0" w:color="auto"/>
            <w:left w:val="none" w:sz="0" w:space="0" w:color="auto"/>
            <w:bottom w:val="none" w:sz="0" w:space="0" w:color="auto"/>
            <w:right w:val="none" w:sz="0" w:space="0" w:color="auto"/>
          </w:divBdr>
        </w:div>
        <w:div w:id="496842943">
          <w:marLeft w:val="0"/>
          <w:marRight w:val="0"/>
          <w:marTop w:val="0"/>
          <w:marBottom w:val="0"/>
          <w:divBdr>
            <w:top w:val="none" w:sz="0" w:space="0" w:color="auto"/>
            <w:left w:val="none" w:sz="0" w:space="0" w:color="auto"/>
            <w:bottom w:val="none" w:sz="0" w:space="0" w:color="auto"/>
            <w:right w:val="none" w:sz="0" w:space="0" w:color="auto"/>
          </w:divBdr>
        </w:div>
        <w:div w:id="263417035">
          <w:marLeft w:val="0"/>
          <w:marRight w:val="0"/>
          <w:marTop w:val="0"/>
          <w:marBottom w:val="0"/>
          <w:divBdr>
            <w:top w:val="none" w:sz="0" w:space="0" w:color="auto"/>
            <w:left w:val="none" w:sz="0" w:space="0" w:color="auto"/>
            <w:bottom w:val="none" w:sz="0" w:space="0" w:color="auto"/>
            <w:right w:val="none" w:sz="0" w:space="0" w:color="auto"/>
          </w:divBdr>
        </w:div>
        <w:div w:id="1447852557">
          <w:marLeft w:val="0"/>
          <w:marRight w:val="0"/>
          <w:marTop w:val="0"/>
          <w:marBottom w:val="0"/>
          <w:divBdr>
            <w:top w:val="none" w:sz="0" w:space="0" w:color="auto"/>
            <w:left w:val="none" w:sz="0" w:space="0" w:color="auto"/>
            <w:bottom w:val="none" w:sz="0" w:space="0" w:color="auto"/>
            <w:right w:val="none" w:sz="0" w:space="0" w:color="auto"/>
          </w:divBdr>
        </w:div>
        <w:div w:id="59377402">
          <w:marLeft w:val="0"/>
          <w:marRight w:val="0"/>
          <w:marTop w:val="0"/>
          <w:marBottom w:val="0"/>
          <w:divBdr>
            <w:top w:val="none" w:sz="0" w:space="0" w:color="auto"/>
            <w:left w:val="none" w:sz="0" w:space="0" w:color="auto"/>
            <w:bottom w:val="none" w:sz="0" w:space="0" w:color="auto"/>
            <w:right w:val="none" w:sz="0" w:space="0" w:color="auto"/>
          </w:divBdr>
        </w:div>
        <w:div w:id="1090469843">
          <w:marLeft w:val="0"/>
          <w:marRight w:val="0"/>
          <w:marTop w:val="0"/>
          <w:marBottom w:val="0"/>
          <w:divBdr>
            <w:top w:val="none" w:sz="0" w:space="0" w:color="auto"/>
            <w:left w:val="none" w:sz="0" w:space="0" w:color="auto"/>
            <w:bottom w:val="none" w:sz="0" w:space="0" w:color="auto"/>
            <w:right w:val="none" w:sz="0" w:space="0" w:color="auto"/>
          </w:divBdr>
        </w:div>
        <w:div w:id="208347417">
          <w:marLeft w:val="0"/>
          <w:marRight w:val="0"/>
          <w:marTop w:val="0"/>
          <w:marBottom w:val="0"/>
          <w:divBdr>
            <w:top w:val="none" w:sz="0" w:space="0" w:color="auto"/>
            <w:left w:val="none" w:sz="0" w:space="0" w:color="auto"/>
            <w:bottom w:val="none" w:sz="0" w:space="0" w:color="auto"/>
            <w:right w:val="none" w:sz="0" w:space="0" w:color="auto"/>
          </w:divBdr>
        </w:div>
        <w:div w:id="1249271287">
          <w:marLeft w:val="0"/>
          <w:marRight w:val="0"/>
          <w:marTop w:val="0"/>
          <w:marBottom w:val="0"/>
          <w:divBdr>
            <w:top w:val="none" w:sz="0" w:space="0" w:color="auto"/>
            <w:left w:val="none" w:sz="0" w:space="0" w:color="auto"/>
            <w:bottom w:val="none" w:sz="0" w:space="0" w:color="auto"/>
            <w:right w:val="none" w:sz="0" w:space="0" w:color="auto"/>
          </w:divBdr>
        </w:div>
        <w:div w:id="1815104046">
          <w:marLeft w:val="0"/>
          <w:marRight w:val="0"/>
          <w:marTop w:val="0"/>
          <w:marBottom w:val="0"/>
          <w:divBdr>
            <w:top w:val="none" w:sz="0" w:space="0" w:color="auto"/>
            <w:left w:val="none" w:sz="0" w:space="0" w:color="auto"/>
            <w:bottom w:val="none" w:sz="0" w:space="0" w:color="auto"/>
            <w:right w:val="none" w:sz="0" w:space="0" w:color="auto"/>
          </w:divBdr>
        </w:div>
        <w:div w:id="1710715085">
          <w:marLeft w:val="0"/>
          <w:marRight w:val="0"/>
          <w:marTop w:val="0"/>
          <w:marBottom w:val="0"/>
          <w:divBdr>
            <w:top w:val="none" w:sz="0" w:space="0" w:color="auto"/>
            <w:left w:val="none" w:sz="0" w:space="0" w:color="auto"/>
            <w:bottom w:val="none" w:sz="0" w:space="0" w:color="auto"/>
            <w:right w:val="none" w:sz="0" w:space="0" w:color="auto"/>
          </w:divBdr>
        </w:div>
        <w:div w:id="31002393">
          <w:marLeft w:val="0"/>
          <w:marRight w:val="0"/>
          <w:marTop w:val="0"/>
          <w:marBottom w:val="0"/>
          <w:divBdr>
            <w:top w:val="none" w:sz="0" w:space="0" w:color="auto"/>
            <w:left w:val="none" w:sz="0" w:space="0" w:color="auto"/>
            <w:bottom w:val="none" w:sz="0" w:space="0" w:color="auto"/>
            <w:right w:val="none" w:sz="0" w:space="0" w:color="auto"/>
          </w:divBdr>
        </w:div>
        <w:div w:id="1291210763">
          <w:marLeft w:val="0"/>
          <w:marRight w:val="0"/>
          <w:marTop w:val="0"/>
          <w:marBottom w:val="0"/>
          <w:divBdr>
            <w:top w:val="none" w:sz="0" w:space="0" w:color="auto"/>
            <w:left w:val="none" w:sz="0" w:space="0" w:color="auto"/>
            <w:bottom w:val="none" w:sz="0" w:space="0" w:color="auto"/>
            <w:right w:val="none" w:sz="0" w:space="0" w:color="auto"/>
          </w:divBdr>
        </w:div>
        <w:div w:id="1256088862">
          <w:marLeft w:val="0"/>
          <w:marRight w:val="0"/>
          <w:marTop w:val="0"/>
          <w:marBottom w:val="0"/>
          <w:divBdr>
            <w:top w:val="none" w:sz="0" w:space="0" w:color="auto"/>
            <w:left w:val="none" w:sz="0" w:space="0" w:color="auto"/>
            <w:bottom w:val="none" w:sz="0" w:space="0" w:color="auto"/>
            <w:right w:val="none" w:sz="0" w:space="0" w:color="auto"/>
          </w:divBdr>
        </w:div>
        <w:div w:id="1446577551">
          <w:marLeft w:val="0"/>
          <w:marRight w:val="0"/>
          <w:marTop w:val="0"/>
          <w:marBottom w:val="0"/>
          <w:divBdr>
            <w:top w:val="none" w:sz="0" w:space="0" w:color="auto"/>
            <w:left w:val="none" w:sz="0" w:space="0" w:color="auto"/>
            <w:bottom w:val="none" w:sz="0" w:space="0" w:color="auto"/>
            <w:right w:val="none" w:sz="0" w:space="0" w:color="auto"/>
          </w:divBdr>
        </w:div>
        <w:div w:id="1104301715">
          <w:marLeft w:val="0"/>
          <w:marRight w:val="0"/>
          <w:marTop w:val="0"/>
          <w:marBottom w:val="0"/>
          <w:divBdr>
            <w:top w:val="none" w:sz="0" w:space="0" w:color="auto"/>
            <w:left w:val="none" w:sz="0" w:space="0" w:color="auto"/>
            <w:bottom w:val="none" w:sz="0" w:space="0" w:color="auto"/>
            <w:right w:val="none" w:sz="0" w:space="0" w:color="auto"/>
          </w:divBdr>
        </w:div>
        <w:div w:id="139541595">
          <w:marLeft w:val="0"/>
          <w:marRight w:val="0"/>
          <w:marTop w:val="0"/>
          <w:marBottom w:val="0"/>
          <w:divBdr>
            <w:top w:val="none" w:sz="0" w:space="0" w:color="auto"/>
            <w:left w:val="none" w:sz="0" w:space="0" w:color="auto"/>
            <w:bottom w:val="none" w:sz="0" w:space="0" w:color="auto"/>
            <w:right w:val="none" w:sz="0" w:space="0" w:color="auto"/>
          </w:divBdr>
        </w:div>
        <w:div w:id="402290924">
          <w:marLeft w:val="0"/>
          <w:marRight w:val="0"/>
          <w:marTop w:val="0"/>
          <w:marBottom w:val="0"/>
          <w:divBdr>
            <w:top w:val="none" w:sz="0" w:space="0" w:color="auto"/>
            <w:left w:val="none" w:sz="0" w:space="0" w:color="auto"/>
            <w:bottom w:val="none" w:sz="0" w:space="0" w:color="auto"/>
            <w:right w:val="none" w:sz="0" w:space="0" w:color="auto"/>
          </w:divBdr>
        </w:div>
        <w:div w:id="627391679">
          <w:marLeft w:val="0"/>
          <w:marRight w:val="0"/>
          <w:marTop w:val="0"/>
          <w:marBottom w:val="0"/>
          <w:divBdr>
            <w:top w:val="none" w:sz="0" w:space="0" w:color="auto"/>
            <w:left w:val="none" w:sz="0" w:space="0" w:color="auto"/>
            <w:bottom w:val="none" w:sz="0" w:space="0" w:color="auto"/>
            <w:right w:val="none" w:sz="0" w:space="0" w:color="auto"/>
          </w:divBdr>
        </w:div>
        <w:div w:id="192812641">
          <w:marLeft w:val="0"/>
          <w:marRight w:val="0"/>
          <w:marTop w:val="0"/>
          <w:marBottom w:val="0"/>
          <w:divBdr>
            <w:top w:val="none" w:sz="0" w:space="0" w:color="auto"/>
            <w:left w:val="none" w:sz="0" w:space="0" w:color="auto"/>
            <w:bottom w:val="none" w:sz="0" w:space="0" w:color="auto"/>
            <w:right w:val="none" w:sz="0" w:space="0" w:color="auto"/>
          </w:divBdr>
        </w:div>
        <w:div w:id="321202540">
          <w:marLeft w:val="0"/>
          <w:marRight w:val="0"/>
          <w:marTop w:val="0"/>
          <w:marBottom w:val="0"/>
          <w:divBdr>
            <w:top w:val="none" w:sz="0" w:space="0" w:color="auto"/>
            <w:left w:val="none" w:sz="0" w:space="0" w:color="auto"/>
            <w:bottom w:val="none" w:sz="0" w:space="0" w:color="auto"/>
            <w:right w:val="none" w:sz="0" w:space="0" w:color="auto"/>
          </w:divBdr>
        </w:div>
        <w:div w:id="416942094">
          <w:marLeft w:val="0"/>
          <w:marRight w:val="0"/>
          <w:marTop w:val="0"/>
          <w:marBottom w:val="0"/>
          <w:divBdr>
            <w:top w:val="none" w:sz="0" w:space="0" w:color="auto"/>
            <w:left w:val="none" w:sz="0" w:space="0" w:color="auto"/>
            <w:bottom w:val="none" w:sz="0" w:space="0" w:color="auto"/>
            <w:right w:val="none" w:sz="0" w:space="0" w:color="auto"/>
          </w:divBdr>
        </w:div>
        <w:div w:id="271088124">
          <w:marLeft w:val="0"/>
          <w:marRight w:val="0"/>
          <w:marTop w:val="0"/>
          <w:marBottom w:val="0"/>
          <w:divBdr>
            <w:top w:val="none" w:sz="0" w:space="0" w:color="auto"/>
            <w:left w:val="none" w:sz="0" w:space="0" w:color="auto"/>
            <w:bottom w:val="none" w:sz="0" w:space="0" w:color="auto"/>
            <w:right w:val="none" w:sz="0" w:space="0" w:color="auto"/>
          </w:divBdr>
        </w:div>
        <w:div w:id="1645430724">
          <w:marLeft w:val="0"/>
          <w:marRight w:val="0"/>
          <w:marTop w:val="0"/>
          <w:marBottom w:val="0"/>
          <w:divBdr>
            <w:top w:val="none" w:sz="0" w:space="0" w:color="auto"/>
            <w:left w:val="none" w:sz="0" w:space="0" w:color="auto"/>
            <w:bottom w:val="none" w:sz="0" w:space="0" w:color="auto"/>
            <w:right w:val="none" w:sz="0" w:space="0" w:color="auto"/>
          </w:divBdr>
        </w:div>
        <w:div w:id="1225412139">
          <w:marLeft w:val="0"/>
          <w:marRight w:val="0"/>
          <w:marTop w:val="0"/>
          <w:marBottom w:val="0"/>
          <w:divBdr>
            <w:top w:val="none" w:sz="0" w:space="0" w:color="auto"/>
            <w:left w:val="none" w:sz="0" w:space="0" w:color="auto"/>
            <w:bottom w:val="none" w:sz="0" w:space="0" w:color="auto"/>
            <w:right w:val="none" w:sz="0" w:space="0" w:color="auto"/>
          </w:divBdr>
        </w:div>
        <w:div w:id="1756436791">
          <w:marLeft w:val="0"/>
          <w:marRight w:val="0"/>
          <w:marTop w:val="0"/>
          <w:marBottom w:val="0"/>
          <w:divBdr>
            <w:top w:val="none" w:sz="0" w:space="0" w:color="auto"/>
            <w:left w:val="none" w:sz="0" w:space="0" w:color="auto"/>
            <w:bottom w:val="none" w:sz="0" w:space="0" w:color="auto"/>
            <w:right w:val="none" w:sz="0" w:space="0" w:color="auto"/>
          </w:divBdr>
        </w:div>
        <w:div w:id="1572891637">
          <w:marLeft w:val="0"/>
          <w:marRight w:val="0"/>
          <w:marTop w:val="0"/>
          <w:marBottom w:val="0"/>
          <w:divBdr>
            <w:top w:val="none" w:sz="0" w:space="0" w:color="auto"/>
            <w:left w:val="none" w:sz="0" w:space="0" w:color="auto"/>
            <w:bottom w:val="none" w:sz="0" w:space="0" w:color="auto"/>
            <w:right w:val="none" w:sz="0" w:space="0" w:color="auto"/>
          </w:divBdr>
        </w:div>
        <w:div w:id="958099641">
          <w:marLeft w:val="0"/>
          <w:marRight w:val="0"/>
          <w:marTop w:val="0"/>
          <w:marBottom w:val="0"/>
          <w:divBdr>
            <w:top w:val="none" w:sz="0" w:space="0" w:color="auto"/>
            <w:left w:val="none" w:sz="0" w:space="0" w:color="auto"/>
            <w:bottom w:val="none" w:sz="0" w:space="0" w:color="auto"/>
            <w:right w:val="none" w:sz="0" w:space="0" w:color="auto"/>
          </w:divBdr>
        </w:div>
        <w:div w:id="568737563">
          <w:marLeft w:val="0"/>
          <w:marRight w:val="0"/>
          <w:marTop w:val="0"/>
          <w:marBottom w:val="0"/>
          <w:divBdr>
            <w:top w:val="none" w:sz="0" w:space="0" w:color="auto"/>
            <w:left w:val="none" w:sz="0" w:space="0" w:color="auto"/>
            <w:bottom w:val="none" w:sz="0" w:space="0" w:color="auto"/>
            <w:right w:val="none" w:sz="0" w:space="0" w:color="auto"/>
          </w:divBdr>
        </w:div>
        <w:div w:id="3829837">
          <w:marLeft w:val="0"/>
          <w:marRight w:val="0"/>
          <w:marTop w:val="0"/>
          <w:marBottom w:val="0"/>
          <w:divBdr>
            <w:top w:val="none" w:sz="0" w:space="0" w:color="auto"/>
            <w:left w:val="none" w:sz="0" w:space="0" w:color="auto"/>
            <w:bottom w:val="none" w:sz="0" w:space="0" w:color="auto"/>
            <w:right w:val="none" w:sz="0" w:space="0" w:color="auto"/>
          </w:divBdr>
        </w:div>
        <w:div w:id="1371419788">
          <w:marLeft w:val="0"/>
          <w:marRight w:val="0"/>
          <w:marTop w:val="0"/>
          <w:marBottom w:val="0"/>
          <w:divBdr>
            <w:top w:val="none" w:sz="0" w:space="0" w:color="auto"/>
            <w:left w:val="none" w:sz="0" w:space="0" w:color="auto"/>
            <w:bottom w:val="none" w:sz="0" w:space="0" w:color="auto"/>
            <w:right w:val="none" w:sz="0" w:space="0" w:color="auto"/>
          </w:divBdr>
        </w:div>
        <w:div w:id="1764914395">
          <w:marLeft w:val="0"/>
          <w:marRight w:val="0"/>
          <w:marTop w:val="0"/>
          <w:marBottom w:val="0"/>
          <w:divBdr>
            <w:top w:val="none" w:sz="0" w:space="0" w:color="auto"/>
            <w:left w:val="none" w:sz="0" w:space="0" w:color="auto"/>
            <w:bottom w:val="none" w:sz="0" w:space="0" w:color="auto"/>
            <w:right w:val="none" w:sz="0" w:space="0" w:color="auto"/>
          </w:divBdr>
        </w:div>
        <w:div w:id="802120368">
          <w:marLeft w:val="0"/>
          <w:marRight w:val="0"/>
          <w:marTop w:val="0"/>
          <w:marBottom w:val="0"/>
          <w:divBdr>
            <w:top w:val="none" w:sz="0" w:space="0" w:color="auto"/>
            <w:left w:val="none" w:sz="0" w:space="0" w:color="auto"/>
            <w:bottom w:val="none" w:sz="0" w:space="0" w:color="auto"/>
            <w:right w:val="none" w:sz="0" w:space="0" w:color="auto"/>
          </w:divBdr>
        </w:div>
        <w:div w:id="242105639">
          <w:marLeft w:val="0"/>
          <w:marRight w:val="0"/>
          <w:marTop w:val="0"/>
          <w:marBottom w:val="0"/>
          <w:divBdr>
            <w:top w:val="none" w:sz="0" w:space="0" w:color="auto"/>
            <w:left w:val="none" w:sz="0" w:space="0" w:color="auto"/>
            <w:bottom w:val="none" w:sz="0" w:space="0" w:color="auto"/>
            <w:right w:val="none" w:sz="0" w:space="0" w:color="auto"/>
          </w:divBdr>
        </w:div>
        <w:div w:id="768041857">
          <w:marLeft w:val="0"/>
          <w:marRight w:val="0"/>
          <w:marTop w:val="0"/>
          <w:marBottom w:val="0"/>
          <w:divBdr>
            <w:top w:val="none" w:sz="0" w:space="0" w:color="auto"/>
            <w:left w:val="none" w:sz="0" w:space="0" w:color="auto"/>
            <w:bottom w:val="none" w:sz="0" w:space="0" w:color="auto"/>
            <w:right w:val="none" w:sz="0" w:space="0" w:color="auto"/>
          </w:divBdr>
        </w:div>
        <w:div w:id="1937009230">
          <w:marLeft w:val="0"/>
          <w:marRight w:val="0"/>
          <w:marTop w:val="0"/>
          <w:marBottom w:val="0"/>
          <w:divBdr>
            <w:top w:val="none" w:sz="0" w:space="0" w:color="auto"/>
            <w:left w:val="none" w:sz="0" w:space="0" w:color="auto"/>
            <w:bottom w:val="none" w:sz="0" w:space="0" w:color="auto"/>
            <w:right w:val="none" w:sz="0" w:space="0" w:color="auto"/>
          </w:divBdr>
        </w:div>
        <w:div w:id="1670329085">
          <w:marLeft w:val="0"/>
          <w:marRight w:val="0"/>
          <w:marTop w:val="0"/>
          <w:marBottom w:val="0"/>
          <w:divBdr>
            <w:top w:val="none" w:sz="0" w:space="0" w:color="auto"/>
            <w:left w:val="none" w:sz="0" w:space="0" w:color="auto"/>
            <w:bottom w:val="none" w:sz="0" w:space="0" w:color="auto"/>
            <w:right w:val="none" w:sz="0" w:space="0" w:color="auto"/>
          </w:divBdr>
        </w:div>
        <w:div w:id="993413322">
          <w:marLeft w:val="0"/>
          <w:marRight w:val="0"/>
          <w:marTop w:val="0"/>
          <w:marBottom w:val="0"/>
          <w:divBdr>
            <w:top w:val="none" w:sz="0" w:space="0" w:color="auto"/>
            <w:left w:val="none" w:sz="0" w:space="0" w:color="auto"/>
            <w:bottom w:val="none" w:sz="0" w:space="0" w:color="auto"/>
            <w:right w:val="none" w:sz="0" w:space="0" w:color="auto"/>
          </w:divBdr>
        </w:div>
        <w:div w:id="2051761413">
          <w:marLeft w:val="0"/>
          <w:marRight w:val="0"/>
          <w:marTop w:val="0"/>
          <w:marBottom w:val="0"/>
          <w:divBdr>
            <w:top w:val="none" w:sz="0" w:space="0" w:color="auto"/>
            <w:left w:val="none" w:sz="0" w:space="0" w:color="auto"/>
            <w:bottom w:val="none" w:sz="0" w:space="0" w:color="auto"/>
            <w:right w:val="none" w:sz="0" w:space="0" w:color="auto"/>
          </w:divBdr>
        </w:div>
        <w:div w:id="407507426">
          <w:marLeft w:val="0"/>
          <w:marRight w:val="0"/>
          <w:marTop w:val="0"/>
          <w:marBottom w:val="0"/>
          <w:divBdr>
            <w:top w:val="none" w:sz="0" w:space="0" w:color="auto"/>
            <w:left w:val="none" w:sz="0" w:space="0" w:color="auto"/>
            <w:bottom w:val="none" w:sz="0" w:space="0" w:color="auto"/>
            <w:right w:val="none" w:sz="0" w:space="0" w:color="auto"/>
          </w:divBdr>
        </w:div>
        <w:div w:id="93332686">
          <w:marLeft w:val="0"/>
          <w:marRight w:val="0"/>
          <w:marTop w:val="0"/>
          <w:marBottom w:val="0"/>
          <w:divBdr>
            <w:top w:val="none" w:sz="0" w:space="0" w:color="auto"/>
            <w:left w:val="none" w:sz="0" w:space="0" w:color="auto"/>
            <w:bottom w:val="none" w:sz="0" w:space="0" w:color="auto"/>
            <w:right w:val="none" w:sz="0" w:space="0" w:color="auto"/>
          </w:divBdr>
        </w:div>
        <w:div w:id="41370830">
          <w:marLeft w:val="0"/>
          <w:marRight w:val="0"/>
          <w:marTop w:val="0"/>
          <w:marBottom w:val="0"/>
          <w:divBdr>
            <w:top w:val="none" w:sz="0" w:space="0" w:color="auto"/>
            <w:left w:val="none" w:sz="0" w:space="0" w:color="auto"/>
            <w:bottom w:val="none" w:sz="0" w:space="0" w:color="auto"/>
            <w:right w:val="none" w:sz="0" w:space="0" w:color="auto"/>
          </w:divBdr>
        </w:div>
        <w:div w:id="595984749">
          <w:marLeft w:val="0"/>
          <w:marRight w:val="0"/>
          <w:marTop w:val="0"/>
          <w:marBottom w:val="0"/>
          <w:divBdr>
            <w:top w:val="none" w:sz="0" w:space="0" w:color="auto"/>
            <w:left w:val="none" w:sz="0" w:space="0" w:color="auto"/>
            <w:bottom w:val="none" w:sz="0" w:space="0" w:color="auto"/>
            <w:right w:val="none" w:sz="0" w:space="0" w:color="auto"/>
          </w:divBdr>
        </w:div>
        <w:div w:id="1185094583">
          <w:marLeft w:val="0"/>
          <w:marRight w:val="0"/>
          <w:marTop w:val="0"/>
          <w:marBottom w:val="0"/>
          <w:divBdr>
            <w:top w:val="none" w:sz="0" w:space="0" w:color="auto"/>
            <w:left w:val="none" w:sz="0" w:space="0" w:color="auto"/>
            <w:bottom w:val="none" w:sz="0" w:space="0" w:color="auto"/>
            <w:right w:val="none" w:sz="0" w:space="0" w:color="auto"/>
          </w:divBdr>
        </w:div>
        <w:div w:id="1589774851">
          <w:marLeft w:val="0"/>
          <w:marRight w:val="0"/>
          <w:marTop w:val="0"/>
          <w:marBottom w:val="0"/>
          <w:divBdr>
            <w:top w:val="none" w:sz="0" w:space="0" w:color="auto"/>
            <w:left w:val="none" w:sz="0" w:space="0" w:color="auto"/>
            <w:bottom w:val="none" w:sz="0" w:space="0" w:color="auto"/>
            <w:right w:val="none" w:sz="0" w:space="0" w:color="auto"/>
          </w:divBdr>
        </w:div>
        <w:div w:id="785391051">
          <w:marLeft w:val="0"/>
          <w:marRight w:val="0"/>
          <w:marTop w:val="0"/>
          <w:marBottom w:val="0"/>
          <w:divBdr>
            <w:top w:val="none" w:sz="0" w:space="0" w:color="auto"/>
            <w:left w:val="none" w:sz="0" w:space="0" w:color="auto"/>
            <w:bottom w:val="none" w:sz="0" w:space="0" w:color="auto"/>
            <w:right w:val="none" w:sz="0" w:space="0" w:color="auto"/>
          </w:divBdr>
        </w:div>
        <w:div w:id="2064013621">
          <w:marLeft w:val="0"/>
          <w:marRight w:val="0"/>
          <w:marTop w:val="0"/>
          <w:marBottom w:val="0"/>
          <w:divBdr>
            <w:top w:val="none" w:sz="0" w:space="0" w:color="auto"/>
            <w:left w:val="none" w:sz="0" w:space="0" w:color="auto"/>
            <w:bottom w:val="none" w:sz="0" w:space="0" w:color="auto"/>
            <w:right w:val="none" w:sz="0" w:space="0" w:color="auto"/>
          </w:divBdr>
        </w:div>
        <w:div w:id="1543902443">
          <w:marLeft w:val="0"/>
          <w:marRight w:val="0"/>
          <w:marTop w:val="0"/>
          <w:marBottom w:val="0"/>
          <w:divBdr>
            <w:top w:val="none" w:sz="0" w:space="0" w:color="auto"/>
            <w:left w:val="none" w:sz="0" w:space="0" w:color="auto"/>
            <w:bottom w:val="none" w:sz="0" w:space="0" w:color="auto"/>
            <w:right w:val="none" w:sz="0" w:space="0" w:color="auto"/>
          </w:divBdr>
        </w:div>
        <w:div w:id="2120099206">
          <w:marLeft w:val="0"/>
          <w:marRight w:val="0"/>
          <w:marTop w:val="0"/>
          <w:marBottom w:val="0"/>
          <w:divBdr>
            <w:top w:val="none" w:sz="0" w:space="0" w:color="auto"/>
            <w:left w:val="none" w:sz="0" w:space="0" w:color="auto"/>
            <w:bottom w:val="none" w:sz="0" w:space="0" w:color="auto"/>
            <w:right w:val="none" w:sz="0" w:space="0" w:color="auto"/>
          </w:divBdr>
        </w:div>
        <w:div w:id="522012949">
          <w:marLeft w:val="0"/>
          <w:marRight w:val="0"/>
          <w:marTop w:val="0"/>
          <w:marBottom w:val="0"/>
          <w:divBdr>
            <w:top w:val="none" w:sz="0" w:space="0" w:color="auto"/>
            <w:left w:val="none" w:sz="0" w:space="0" w:color="auto"/>
            <w:bottom w:val="none" w:sz="0" w:space="0" w:color="auto"/>
            <w:right w:val="none" w:sz="0" w:space="0" w:color="auto"/>
          </w:divBdr>
        </w:div>
        <w:div w:id="1067806341">
          <w:marLeft w:val="0"/>
          <w:marRight w:val="0"/>
          <w:marTop w:val="0"/>
          <w:marBottom w:val="0"/>
          <w:divBdr>
            <w:top w:val="none" w:sz="0" w:space="0" w:color="auto"/>
            <w:left w:val="none" w:sz="0" w:space="0" w:color="auto"/>
            <w:bottom w:val="none" w:sz="0" w:space="0" w:color="auto"/>
            <w:right w:val="none" w:sz="0" w:space="0" w:color="auto"/>
          </w:divBdr>
        </w:div>
        <w:div w:id="36005874">
          <w:marLeft w:val="0"/>
          <w:marRight w:val="0"/>
          <w:marTop w:val="0"/>
          <w:marBottom w:val="0"/>
          <w:divBdr>
            <w:top w:val="none" w:sz="0" w:space="0" w:color="auto"/>
            <w:left w:val="none" w:sz="0" w:space="0" w:color="auto"/>
            <w:bottom w:val="none" w:sz="0" w:space="0" w:color="auto"/>
            <w:right w:val="none" w:sz="0" w:space="0" w:color="auto"/>
          </w:divBdr>
        </w:div>
        <w:div w:id="1302149080">
          <w:marLeft w:val="0"/>
          <w:marRight w:val="0"/>
          <w:marTop w:val="0"/>
          <w:marBottom w:val="0"/>
          <w:divBdr>
            <w:top w:val="none" w:sz="0" w:space="0" w:color="auto"/>
            <w:left w:val="none" w:sz="0" w:space="0" w:color="auto"/>
            <w:bottom w:val="none" w:sz="0" w:space="0" w:color="auto"/>
            <w:right w:val="none" w:sz="0" w:space="0" w:color="auto"/>
          </w:divBdr>
        </w:div>
        <w:div w:id="1603613071">
          <w:marLeft w:val="0"/>
          <w:marRight w:val="0"/>
          <w:marTop w:val="0"/>
          <w:marBottom w:val="0"/>
          <w:divBdr>
            <w:top w:val="none" w:sz="0" w:space="0" w:color="auto"/>
            <w:left w:val="none" w:sz="0" w:space="0" w:color="auto"/>
            <w:bottom w:val="none" w:sz="0" w:space="0" w:color="auto"/>
            <w:right w:val="none" w:sz="0" w:space="0" w:color="auto"/>
          </w:divBdr>
        </w:div>
        <w:div w:id="1504777460">
          <w:marLeft w:val="0"/>
          <w:marRight w:val="0"/>
          <w:marTop w:val="0"/>
          <w:marBottom w:val="0"/>
          <w:divBdr>
            <w:top w:val="none" w:sz="0" w:space="0" w:color="auto"/>
            <w:left w:val="none" w:sz="0" w:space="0" w:color="auto"/>
            <w:bottom w:val="none" w:sz="0" w:space="0" w:color="auto"/>
            <w:right w:val="none" w:sz="0" w:space="0" w:color="auto"/>
          </w:divBdr>
        </w:div>
        <w:div w:id="1822622881">
          <w:marLeft w:val="0"/>
          <w:marRight w:val="0"/>
          <w:marTop w:val="0"/>
          <w:marBottom w:val="0"/>
          <w:divBdr>
            <w:top w:val="none" w:sz="0" w:space="0" w:color="auto"/>
            <w:left w:val="none" w:sz="0" w:space="0" w:color="auto"/>
            <w:bottom w:val="none" w:sz="0" w:space="0" w:color="auto"/>
            <w:right w:val="none" w:sz="0" w:space="0" w:color="auto"/>
          </w:divBdr>
        </w:div>
        <w:div w:id="762454216">
          <w:marLeft w:val="0"/>
          <w:marRight w:val="0"/>
          <w:marTop w:val="0"/>
          <w:marBottom w:val="0"/>
          <w:divBdr>
            <w:top w:val="none" w:sz="0" w:space="0" w:color="auto"/>
            <w:left w:val="none" w:sz="0" w:space="0" w:color="auto"/>
            <w:bottom w:val="none" w:sz="0" w:space="0" w:color="auto"/>
            <w:right w:val="none" w:sz="0" w:space="0" w:color="auto"/>
          </w:divBdr>
        </w:div>
        <w:div w:id="672689514">
          <w:marLeft w:val="0"/>
          <w:marRight w:val="0"/>
          <w:marTop w:val="0"/>
          <w:marBottom w:val="0"/>
          <w:divBdr>
            <w:top w:val="none" w:sz="0" w:space="0" w:color="auto"/>
            <w:left w:val="none" w:sz="0" w:space="0" w:color="auto"/>
            <w:bottom w:val="none" w:sz="0" w:space="0" w:color="auto"/>
            <w:right w:val="none" w:sz="0" w:space="0" w:color="auto"/>
          </w:divBdr>
        </w:div>
        <w:div w:id="708838579">
          <w:marLeft w:val="0"/>
          <w:marRight w:val="0"/>
          <w:marTop w:val="0"/>
          <w:marBottom w:val="0"/>
          <w:divBdr>
            <w:top w:val="none" w:sz="0" w:space="0" w:color="auto"/>
            <w:left w:val="none" w:sz="0" w:space="0" w:color="auto"/>
            <w:bottom w:val="none" w:sz="0" w:space="0" w:color="auto"/>
            <w:right w:val="none" w:sz="0" w:space="0" w:color="auto"/>
          </w:divBdr>
        </w:div>
        <w:div w:id="1409233643">
          <w:marLeft w:val="0"/>
          <w:marRight w:val="0"/>
          <w:marTop w:val="0"/>
          <w:marBottom w:val="0"/>
          <w:divBdr>
            <w:top w:val="none" w:sz="0" w:space="0" w:color="auto"/>
            <w:left w:val="none" w:sz="0" w:space="0" w:color="auto"/>
            <w:bottom w:val="none" w:sz="0" w:space="0" w:color="auto"/>
            <w:right w:val="none" w:sz="0" w:space="0" w:color="auto"/>
          </w:divBdr>
        </w:div>
        <w:div w:id="1978755392">
          <w:marLeft w:val="0"/>
          <w:marRight w:val="0"/>
          <w:marTop w:val="0"/>
          <w:marBottom w:val="0"/>
          <w:divBdr>
            <w:top w:val="none" w:sz="0" w:space="0" w:color="auto"/>
            <w:left w:val="none" w:sz="0" w:space="0" w:color="auto"/>
            <w:bottom w:val="none" w:sz="0" w:space="0" w:color="auto"/>
            <w:right w:val="none" w:sz="0" w:space="0" w:color="auto"/>
          </w:divBdr>
        </w:div>
        <w:div w:id="1638603990">
          <w:marLeft w:val="0"/>
          <w:marRight w:val="0"/>
          <w:marTop w:val="0"/>
          <w:marBottom w:val="0"/>
          <w:divBdr>
            <w:top w:val="none" w:sz="0" w:space="0" w:color="auto"/>
            <w:left w:val="none" w:sz="0" w:space="0" w:color="auto"/>
            <w:bottom w:val="none" w:sz="0" w:space="0" w:color="auto"/>
            <w:right w:val="none" w:sz="0" w:space="0" w:color="auto"/>
          </w:divBdr>
        </w:div>
        <w:div w:id="1600209930">
          <w:marLeft w:val="0"/>
          <w:marRight w:val="0"/>
          <w:marTop w:val="0"/>
          <w:marBottom w:val="0"/>
          <w:divBdr>
            <w:top w:val="none" w:sz="0" w:space="0" w:color="auto"/>
            <w:left w:val="none" w:sz="0" w:space="0" w:color="auto"/>
            <w:bottom w:val="none" w:sz="0" w:space="0" w:color="auto"/>
            <w:right w:val="none" w:sz="0" w:space="0" w:color="auto"/>
          </w:divBdr>
        </w:div>
        <w:div w:id="1346597486">
          <w:marLeft w:val="0"/>
          <w:marRight w:val="0"/>
          <w:marTop w:val="0"/>
          <w:marBottom w:val="0"/>
          <w:divBdr>
            <w:top w:val="none" w:sz="0" w:space="0" w:color="auto"/>
            <w:left w:val="none" w:sz="0" w:space="0" w:color="auto"/>
            <w:bottom w:val="none" w:sz="0" w:space="0" w:color="auto"/>
            <w:right w:val="none" w:sz="0" w:space="0" w:color="auto"/>
          </w:divBdr>
        </w:div>
        <w:div w:id="58553866">
          <w:marLeft w:val="0"/>
          <w:marRight w:val="0"/>
          <w:marTop w:val="0"/>
          <w:marBottom w:val="0"/>
          <w:divBdr>
            <w:top w:val="none" w:sz="0" w:space="0" w:color="auto"/>
            <w:left w:val="none" w:sz="0" w:space="0" w:color="auto"/>
            <w:bottom w:val="none" w:sz="0" w:space="0" w:color="auto"/>
            <w:right w:val="none" w:sz="0" w:space="0" w:color="auto"/>
          </w:divBdr>
        </w:div>
        <w:div w:id="3483812">
          <w:marLeft w:val="0"/>
          <w:marRight w:val="0"/>
          <w:marTop w:val="0"/>
          <w:marBottom w:val="0"/>
          <w:divBdr>
            <w:top w:val="none" w:sz="0" w:space="0" w:color="auto"/>
            <w:left w:val="none" w:sz="0" w:space="0" w:color="auto"/>
            <w:bottom w:val="none" w:sz="0" w:space="0" w:color="auto"/>
            <w:right w:val="none" w:sz="0" w:space="0" w:color="auto"/>
          </w:divBdr>
        </w:div>
        <w:div w:id="560020505">
          <w:marLeft w:val="0"/>
          <w:marRight w:val="0"/>
          <w:marTop w:val="0"/>
          <w:marBottom w:val="0"/>
          <w:divBdr>
            <w:top w:val="none" w:sz="0" w:space="0" w:color="auto"/>
            <w:left w:val="none" w:sz="0" w:space="0" w:color="auto"/>
            <w:bottom w:val="none" w:sz="0" w:space="0" w:color="auto"/>
            <w:right w:val="none" w:sz="0" w:space="0" w:color="auto"/>
          </w:divBdr>
        </w:div>
        <w:div w:id="641345448">
          <w:marLeft w:val="0"/>
          <w:marRight w:val="0"/>
          <w:marTop w:val="0"/>
          <w:marBottom w:val="0"/>
          <w:divBdr>
            <w:top w:val="none" w:sz="0" w:space="0" w:color="auto"/>
            <w:left w:val="none" w:sz="0" w:space="0" w:color="auto"/>
            <w:bottom w:val="none" w:sz="0" w:space="0" w:color="auto"/>
            <w:right w:val="none" w:sz="0" w:space="0" w:color="auto"/>
          </w:divBdr>
        </w:div>
        <w:div w:id="1580016890">
          <w:marLeft w:val="0"/>
          <w:marRight w:val="0"/>
          <w:marTop w:val="0"/>
          <w:marBottom w:val="0"/>
          <w:divBdr>
            <w:top w:val="none" w:sz="0" w:space="0" w:color="auto"/>
            <w:left w:val="none" w:sz="0" w:space="0" w:color="auto"/>
            <w:bottom w:val="none" w:sz="0" w:space="0" w:color="auto"/>
            <w:right w:val="none" w:sz="0" w:space="0" w:color="auto"/>
          </w:divBdr>
        </w:div>
        <w:div w:id="683021740">
          <w:marLeft w:val="0"/>
          <w:marRight w:val="0"/>
          <w:marTop w:val="0"/>
          <w:marBottom w:val="0"/>
          <w:divBdr>
            <w:top w:val="none" w:sz="0" w:space="0" w:color="auto"/>
            <w:left w:val="none" w:sz="0" w:space="0" w:color="auto"/>
            <w:bottom w:val="none" w:sz="0" w:space="0" w:color="auto"/>
            <w:right w:val="none" w:sz="0" w:space="0" w:color="auto"/>
          </w:divBdr>
        </w:div>
        <w:div w:id="1666783330">
          <w:marLeft w:val="0"/>
          <w:marRight w:val="0"/>
          <w:marTop w:val="0"/>
          <w:marBottom w:val="0"/>
          <w:divBdr>
            <w:top w:val="none" w:sz="0" w:space="0" w:color="auto"/>
            <w:left w:val="none" w:sz="0" w:space="0" w:color="auto"/>
            <w:bottom w:val="none" w:sz="0" w:space="0" w:color="auto"/>
            <w:right w:val="none" w:sz="0" w:space="0" w:color="auto"/>
          </w:divBdr>
        </w:div>
        <w:div w:id="2143578245">
          <w:marLeft w:val="0"/>
          <w:marRight w:val="0"/>
          <w:marTop w:val="0"/>
          <w:marBottom w:val="0"/>
          <w:divBdr>
            <w:top w:val="none" w:sz="0" w:space="0" w:color="auto"/>
            <w:left w:val="none" w:sz="0" w:space="0" w:color="auto"/>
            <w:bottom w:val="none" w:sz="0" w:space="0" w:color="auto"/>
            <w:right w:val="none" w:sz="0" w:space="0" w:color="auto"/>
          </w:divBdr>
        </w:div>
        <w:div w:id="1759013610">
          <w:marLeft w:val="0"/>
          <w:marRight w:val="0"/>
          <w:marTop w:val="0"/>
          <w:marBottom w:val="0"/>
          <w:divBdr>
            <w:top w:val="none" w:sz="0" w:space="0" w:color="auto"/>
            <w:left w:val="none" w:sz="0" w:space="0" w:color="auto"/>
            <w:bottom w:val="none" w:sz="0" w:space="0" w:color="auto"/>
            <w:right w:val="none" w:sz="0" w:space="0" w:color="auto"/>
          </w:divBdr>
        </w:div>
        <w:div w:id="784665029">
          <w:marLeft w:val="0"/>
          <w:marRight w:val="0"/>
          <w:marTop w:val="0"/>
          <w:marBottom w:val="0"/>
          <w:divBdr>
            <w:top w:val="none" w:sz="0" w:space="0" w:color="auto"/>
            <w:left w:val="none" w:sz="0" w:space="0" w:color="auto"/>
            <w:bottom w:val="none" w:sz="0" w:space="0" w:color="auto"/>
            <w:right w:val="none" w:sz="0" w:space="0" w:color="auto"/>
          </w:divBdr>
        </w:div>
        <w:div w:id="1338388761">
          <w:marLeft w:val="0"/>
          <w:marRight w:val="0"/>
          <w:marTop w:val="0"/>
          <w:marBottom w:val="0"/>
          <w:divBdr>
            <w:top w:val="none" w:sz="0" w:space="0" w:color="auto"/>
            <w:left w:val="none" w:sz="0" w:space="0" w:color="auto"/>
            <w:bottom w:val="none" w:sz="0" w:space="0" w:color="auto"/>
            <w:right w:val="none" w:sz="0" w:space="0" w:color="auto"/>
          </w:divBdr>
        </w:div>
        <w:div w:id="832796091">
          <w:marLeft w:val="0"/>
          <w:marRight w:val="0"/>
          <w:marTop w:val="0"/>
          <w:marBottom w:val="0"/>
          <w:divBdr>
            <w:top w:val="none" w:sz="0" w:space="0" w:color="auto"/>
            <w:left w:val="none" w:sz="0" w:space="0" w:color="auto"/>
            <w:bottom w:val="none" w:sz="0" w:space="0" w:color="auto"/>
            <w:right w:val="none" w:sz="0" w:space="0" w:color="auto"/>
          </w:divBdr>
        </w:div>
        <w:div w:id="618954665">
          <w:marLeft w:val="0"/>
          <w:marRight w:val="0"/>
          <w:marTop w:val="0"/>
          <w:marBottom w:val="0"/>
          <w:divBdr>
            <w:top w:val="none" w:sz="0" w:space="0" w:color="auto"/>
            <w:left w:val="none" w:sz="0" w:space="0" w:color="auto"/>
            <w:bottom w:val="none" w:sz="0" w:space="0" w:color="auto"/>
            <w:right w:val="none" w:sz="0" w:space="0" w:color="auto"/>
          </w:divBdr>
        </w:div>
        <w:div w:id="709378268">
          <w:marLeft w:val="0"/>
          <w:marRight w:val="0"/>
          <w:marTop w:val="0"/>
          <w:marBottom w:val="0"/>
          <w:divBdr>
            <w:top w:val="none" w:sz="0" w:space="0" w:color="auto"/>
            <w:left w:val="none" w:sz="0" w:space="0" w:color="auto"/>
            <w:bottom w:val="none" w:sz="0" w:space="0" w:color="auto"/>
            <w:right w:val="none" w:sz="0" w:space="0" w:color="auto"/>
          </w:divBdr>
        </w:div>
        <w:div w:id="1524632163">
          <w:marLeft w:val="0"/>
          <w:marRight w:val="0"/>
          <w:marTop w:val="0"/>
          <w:marBottom w:val="0"/>
          <w:divBdr>
            <w:top w:val="none" w:sz="0" w:space="0" w:color="auto"/>
            <w:left w:val="none" w:sz="0" w:space="0" w:color="auto"/>
            <w:bottom w:val="none" w:sz="0" w:space="0" w:color="auto"/>
            <w:right w:val="none" w:sz="0" w:space="0" w:color="auto"/>
          </w:divBdr>
        </w:div>
        <w:div w:id="365059435">
          <w:marLeft w:val="0"/>
          <w:marRight w:val="0"/>
          <w:marTop w:val="0"/>
          <w:marBottom w:val="0"/>
          <w:divBdr>
            <w:top w:val="none" w:sz="0" w:space="0" w:color="auto"/>
            <w:left w:val="none" w:sz="0" w:space="0" w:color="auto"/>
            <w:bottom w:val="none" w:sz="0" w:space="0" w:color="auto"/>
            <w:right w:val="none" w:sz="0" w:space="0" w:color="auto"/>
          </w:divBdr>
        </w:div>
        <w:div w:id="1936211433">
          <w:marLeft w:val="0"/>
          <w:marRight w:val="0"/>
          <w:marTop w:val="0"/>
          <w:marBottom w:val="0"/>
          <w:divBdr>
            <w:top w:val="none" w:sz="0" w:space="0" w:color="auto"/>
            <w:left w:val="none" w:sz="0" w:space="0" w:color="auto"/>
            <w:bottom w:val="none" w:sz="0" w:space="0" w:color="auto"/>
            <w:right w:val="none" w:sz="0" w:space="0" w:color="auto"/>
          </w:divBdr>
        </w:div>
        <w:div w:id="740104877">
          <w:marLeft w:val="0"/>
          <w:marRight w:val="0"/>
          <w:marTop w:val="0"/>
          <w:marBottom w:val="0"/>
          <w:divBdr>
            <w:top w:val="none" w:sz="0" w:space="0" w:color="auto"/>
            <w:left w:val="none" w:sz="0" w:space="0" w:color="auto"/>
            <w:bottom w:val="none" w:sz="0" w:space="0" w:color="auto"/>
            <w:right w:val="none" w:sz="0" w:space="0" w:color="auto"/>
          </w:divBdr>
        </w:div>
        <w:div w:id="1920942491">
          <w:marLeft w:val="0"/>
          <w:marRight w:val="0"/>
          <w:marTop w:val="0"/>
          <w:marBottom w:val="0"/>
          <w:divBdr>
            <w:top w:val="none" w:sz="0" w:space="0" w:color="auto"/>
            <w:left w:val="none" w:sz="0" w:space="0" w:color="auto"/>
            <w:bottom w:val="none" w:sz="0" w:space="0" w:color="auto"/>
            <w:right w:val="none" w:sz="0" w:space="0" w:color="auto"/>
          </w:divBdr>
        </w:div>
        <w:div w:id="1928684927">
          <w:marLeft w:val="0"/>
          <w:marRight w:val="0"/>
          <w:marTop w:val="0"/>
          <w:marBottom w:val="0"/>
          <w:divBdr>
            <w:top w:val="none" w:sz="0" w:space="0" w:color="auto"/>
            <w:left w:val="none" w:sz="0" w:space="0" w:color="auto"/>
            <w:bottom w:val="none" w:sz="0" w:space="0" w:color="auto"/>
            <w:right w:val="none" w:sz="0" w:space="0" w:color="auto"/>
          </w:divBdr>
        </w:div>
        <w:div w:id="1522475154">
          <w:marLeft w:val="0"/>
          <w:marRight w:val="0"/>
          <w:marTop w:val="0"/>
          <w:marBottom w:val="0"/>
          <w:divBdr>
            <w:top w:val="none" w:sz="0" w:space="0" w:color="auto"/>
            <w:left w:val="none" w:sz="0" w:space="0" w:color="auto"/>
            <w:bottom w:val="none" w:sz="0" w:space="0" w:color="auto"/>
            <w:right w:val="none" w:sz="0" w:space="0" w:color="auto"/>
          </w:divBdr>
        </w:div>
        <w:div w:id="34502838">
          <w:marLeft w:val="0"/>
          <w:marRight w:val="0"/>
          <w:marTop w:val="0"/>
          <w:marBottom w:val="0"/>
          <w:divBdr>
            <w:top w:val="none" w:sz="0" w:space="0" w:color="auto"/>
            <w:left w:val="none" w:sz="0" w:space="0" w:color="auto"/>
            <w:bottom w:val="none" w:sz="0" w:space="0" w:color="auto"/>
            <w:right w:val="none" w:sz="0" w:space="0" w:color="auto"/>
          </w:divBdr>
        </w:div>
        <w:div w:id="301038788">
          <w:marLeft w:val="0"/>
          <w:marRight w:val="0"/>
          <w:marTop w:val="0"/>
          <w:marBottom w:val="0"/>
          <w:divBdr>
            <w:top w:val="none" w:sz="0" w:space="0" w:color="auto"/>
            <w:left w:val="none" w:sz="0" w:space="0" w:color="auto"/>
            <w:bottom w:val="none" w:sz="0" w:space="0" w:color="auto"/>
            <w:right w:val="none" w:sz="0" w:space="0" w:color="auto"/>
          </w:divBdr>
        </w:div>
        <w:div w:id="682974244">
          <w:marLeft w:val="0"/>
          <w:marRight w:val="0"/>
          <w:marTop w:val="0"/>
          <w:marBottom w:val="0"/>
          <w:divBdr>
            <w:top w:val="none" w:sz="0" w:space="0" w:color="auto"/>
            <w:left w:val="none" w:sz="0" w:space="0" w:color="auto"/>
            <w:bottom w:val="none" w:sz="0" w:space="0" w:color="auto"/>
            <w:right w:val="none" w:sz="0" w:space="0" w:color="auto"/>
          </w:divBdr>
        </w:div>
        <w:div w:id="32966718">
          <w:marLeft w:val="0"/>
          <w:marRight w:val="0"/>
          <w:marTop w:val="0"/>
          <w:marBottom w:val="0"/>
          <w:divBdr>
            <w:top w:val="none" w:sz="0" w:space="0" w:color="auto"/>
            <w:left w:val="none" w:sz="0" w:space="0" w:color="auto"/>
            <w:bottom w:val="none" w:sz="0" w:space="0" w:color="auto"/>
            <w:right w:val="none" w:sz="0" w:space="0" w:color="auto"/>
          </w:divBdr>
        </w:div>
        <w:div w:id="1213541619">
          <w:marLeft w:val="0"/>
          <w:marRight w:val="0"/>
          <w:marTop w:val="0"/>
          <w:marBottom w:val="0"/>
          <w:divBdr>
            <w:top w:val="none" w:sz="0" w:space="0" w:color="auto"/>
            <w:left w:val="none" w:sz="0" w:space="0" w:color="auto"/>
            <w:bottom w:val="none" w:sz="0" w:space="0" w:color="auto"/>
            <w:right w:val="none" w:sz="0" w:space="0" w:color="auto"/>
          </w:divBdr>
        </w:div>
        <w:div w:id="2065442039">
          <w:marLeft w:val="0"/>
          <w:marRight w:val="0"/>
          <w:marTop w:val="0"/>
          <w:marBottom w:val="0"/>
          <w:divBdr>
            <w:top w:val="none" w:sz="0" w:space="0" w:color="auto"/>
            <w:left w:val="none" w:sz="0" w:space="0" w:color="auto"/>
            <w:bottom w:val="none" w:sz="0" w:space="0" w:color="auto"/>
            <w:right w:val="none" w:sz="0" w:space="0" w:color="auto"/>
          </w:divBdr>
        </w:div>
        <w:div w:id="732505963">
          <w:marLeft w:val="0"/>
          <w:marRight w:val="0"/>
          <w:marTop w:val="0"/>
          <w:marBottom w:val="0"/>
          <w:divBdr>
            <w:top w:val="none" w:sz="0" w:space="0" w:color="auto"/>
            <w:left w:val="none" w:sz="0" w:space="0" w:color="auto"/>
            <w:bottom w:val="none" w:sz="0" w:space="0" w:color="auto"/>
            <w:right w:val="none" w:sz="0" w:space="0" w:color="auto"/>
          </w:divBdr>
        </w:div>
        <w:div w:id="1281453742">
          <w:marLeft w:val="0"/>
          <w:marRight w:val="0"/>
          <w:marTop w:val="0"/>
          <w:marBottom w:val="0"/>
          <w:divBdr>
            <w:top w:val="none" w:sz="0" w:space="0" w:color="auto"/>
            <w:left w:val="none" w:sz="0" w:space="0" w:color="auto"/>
            <w:bottom w:val="none" w:sz="0" w:space="0" w:color="auto"/>
            <w:right w:val="none" w:sz="0" w:space="0" w:color="auto"/>
          </w:divBdr>
        </w:div>
        <w:div w:id="543106873">
          <w:marLeft w:val="0"/>
          <w:marRight w:val="0"/>
          <w:marTop w:val="0"/>
          <w:marBottom w:val="0"/>
          <w:divBdr>
            <w:top w:val="none" w:sz="0" w:space="0" w:color="auto"/>
            <w:left w:val="none" w:sz="0" w:space="0" w:color="auto"/>
            <w:bottom w:val="none" w:sz="0" w:space="0" w:color="auto"/>
            <w:right w:val="none" w:sz="0" w:space="0" w:color="auto"/>
          </w:divBdr>
        </w:div>
        <w:div w:id="1393583816">
          <w:marLeft w:val="0"/>
          <w:marRight w:val="0"/>
          <w:marTop w:val="0"/>
          <w:marBottom w:val="0"/>
          <w:divBdr>
            <w:top w:val="none" w:sz="0" w:space="0" w:color="auto"/>
            <w:left w:val="none" w:sz="0" w:space="0" w:color="auto"/>
            <w:bottom w:val="none" w:sz="0" w:space="0" w:color="auto"/>
            <w:right w:val="none" w:sz="0" w:space="0" w:color="auto"/>
          </w:divBdr>
        </w:div>
        <w:div w:id="610475367">
          <w:marLeft w:val="0"/>
          <w:marRight w:val="0"/>
          <w:marTop w:val="0"/>
          <w:marBottom w:val="0"/>
          <w:divBdr>
            <w:top w:val="none" w:sz="0" w:space="0" w:color="auto"/>
            <w:left w:val="none" w:sz="0" w:space="0" w:color="auto"/>
            <w:bottom w:val="none" w:sz="0" w:space="0" w:color="auto"/>
            <w:right w:val="none" w:sz="0" w:space="0" w:color="auto"/>
          </w:divBdr>
        </w:div>
        <w:div w:id="235171760">
          <w:marLeft w:val="0"/>
          <w:marRight w:val="0"/>
          <w:marTop w:val="0"/>
          <w:marBottom w:val="0"/>
          <w:divBdr>
            <w:top w:val="none" w:sz="0" w:space="0" w:color="auto"/>
            <w:left w:val="none" w:sz="0" w:space="0" w:color="auto"/>
            <w:bottom w:val="none" w:sz="0" w:space="0" w:color="auto"/>
            <w:right w:val="none" w:sz="0" w:space="0" w:color="auto"/>
          </w:divBdr>
        </w:div>
        <w:div w:id="1665160621">
          <w:marLeft w:val="0"/>
          <w:marRight w:val="0"/>
          <w:marTop w:val="0"/>
          <w:marBottom w:val="0"/>
          <w:divBdr>
            <w:top w:val="none" w:sz="0" w:space="0" w:color="auto"/>
            <w:left w:val="none" w:sz="0" w:space="0" w:color="auto"/>
            <w:bottom w:val="none" w:sz="0" w:space="0" w:color="auto"/>
            <w:right w:val="none" w:sz="0" w:space="0" w:color="auto"/>
          </w:divBdr>
        </w:div>
        <w:div w:id="1694768718">
          <w:marLeft w:val="0"/>
          <w:marRight w:val="0"/>
          <w:marTop w:val="0"/>
          <w:marBottom w:val="0"/>
          <w:divBdr>
            <w:top w:val="none" w:sz="0" w:space="0" w:color="auto"/>
            <w:left w:val="none" w:sz="0" w:space="0" w:color="auto"/>
            <w:bottom w:val="none" w:sz="0" w:space="0" w:color="auto"/>
            <w:right w:val="none" w:sz="0" w:space="0" w:color="auto"/>
          </w:divBdr>
        </w:div>
        <w:div w:id="392047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kzs.hznu.edu.cn" TargetMode="External"/><Relationship Id="rId3" Type="http://schemas.openxmlformats.org/officeDocument/2006/relationships/webSettings" Target="webSettings.xml"/><Relationship Id="rId7" Type="http://schemas.openxmlformats.org/officeDocument/2006/relationships/hyperlink" Target="http://yyxy.hzn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znuzsb@126.com" TargetMode="External"/><Relationship Id="rId5" Type="http://schemas.openxmlformats.org/officeDocument/2006/relationships/hyperlink" Target="http://bkzs.hznu.edu.cn" TargetMode="External"/><Relationship Id="rId10" Type="http://schemas.openxmlformats.org/officeDocument/2006/relationships/theme" Target="theme/theme1.xml"/><Relationship Id="rId4" Type="http://schemas.openxmlformats.org/officeDocument/2006/relationships/hyperlink" Target="http://yyxy.hznu.edu.cn/"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934</Words>
  <Characters>5329</Characters>
  <Application>Microsoft Office Word</Application>
  <DocSecurity>0</DocSecurity>
  <Lines>44</Lines>
  <Paragraphs>12</Paragraphs>
  <ScaleCrop>false</ScaleCrop>
  <Company>微软中国</Company>
  <LinksUpToDate>false</LinksUpToDate>
  <CharactersWithSpaces>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2013-12-17T08:45:00Z</dcterms:created>
  <dcterms:modified xsi:type="dcterms:W3CDTF">2013-12-17T08:46:00Z</dcterms:modified>
</cp:coreProperties>
</file>